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99" w:rsidRPr="004C2E99" w:rsidRDefault="004C2E99" w:rsidP="00951C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4C2E9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r w:rsidRPr="004C2E9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Подготовила </w:t>
      </w:r>
    </w:p>
    <w:p w:rsidR="007D17DC" w:rsidRDefault="004C2E99" w:rsidP="00951C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9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</w:t>
      </w:r>
    </w:p>
    <w:p w:rsidR="004C2E99" w:rsidRPr="004C2E99" w:rsidRDefault="007D17DC" w:rsidP="00951C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C2E99" w:rsidRPr="004C2E99">
        <w:rPr>
          <w:rFonts w:ascii="Times New Roman" w:eastAsia="Times New Roman" w:hAnsi="Times New Roman"/>
          <w:sz w:val="28"/>
          <w:szCs w:val="28"/>
          <w:lang w:eastAsia="ru-RU"/>
        </w:rPr>
        <w:t>теоретического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отделения</w:t>
      </w:r>
      <w:r w:rsidR="004C2E99" w:rsidRPr="004C2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17DC" w:rsidRDefault="007D17DC" w:rsidP="00951C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КГКП «Школа искусств»</w:t>
      </w:r>
    </w:p>
    <w:p w:rsidR="007D17DC" w:rsidRDefault="007D17DC" w:rsidP="00951C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отдела образования по</w:t>
      </w:r>
    </w:p>
    <w:p w:rsidR="007D17DC" w:rsidRDefault="007D17DC" w:rsidP="00951C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Шемонаихинскому району</w:t>
      </w:r>
    </w:p>
    <w:p w:rsidR="007D17DC" w:rsidRPr="004C2E99" w:rsidRDefault="007D17DC" w:rsidP="00951C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ВКО</w:t>
      </w:r>
      <w:r w:rsidRPr="004C2E9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4C2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2E99" w:rsidRPr="004C2E99" w:rsidRDefault="004C2E99" w:rsidP="00951C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99">
        <w:rPr>
          <w:rFonts w:ascii="Times New Roman" w:eastAsia="Times New Roman" w:hAnsi="Times New Roman"/>
          <w:sz w:val="28"/>
          <w:szCs w:val="28"/>
          <w:lang w:eastAsia="ru-RU"/>
        </w:rPr>
        <w:t xml:space="preserve"> Гиль Е.С.                                         </w:t>
      </w:r>
      <w:r w:rsidR="00727B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4C2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0"/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736CA" w:rsidRDefault="008736CA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736CA" w:rsidRDefault="008736CA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736CA" w:rsidRDefault="008736CA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736CA" w:rsidRDefault="008736CA" w:rsidP="008736CA">
      <w:pPr>
        <w:spacing w:after="0" w:line="240" w:lineRule="auto"/>
        <w:jc w:val="center"/>
        <w:rPr>
          <w:rFonts w:ascii="Times New Roman" w:hAnsi="Times New Roman"/>
          <w:b/>
          <w:sz w:val="72"/>
          <w:szCs w:val="24"/>
        </w:rPr>
      </w:pPr>
      <w:r w:rsidRPr="008736CA">
        <w:rPr>
          <w:rFonts w:ascii="Times New Roman" w:hAnsi="Times New Roman"/>
          <w:b/>
          <w:sz w:val="72"/>
          <w:szCs w:val="24"/>
        </w:rPr>
        <w:t>Роль секвенции в музыке</w:t>
      </w:r>
    </w:p>
    <w:p w:rsidR="008736CA" w:rsidRDefault="008736CA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Методическая разработка открытого урока по сольфеджио</w:t>
      </w:r>
    </w:p>
    <w:p w:rsidR="008736CA" w:rsidRPr="008736CA" w:rsidRDefault="008736CA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для учащихся 7 класса</w:t>
      </w:r>
    </w:p>
    <w:p w:rsidR="008736CA" w:rsidRPr="008736CA" w:rsidRDefault="008736CA" w:rsidP="008736CA">
      <w:pPr>
        <w:spacing w:after="0" w:line="240" w:lineRule="auto"/>
        <w:jc w:val="center"/>
        <w:rPr>
          <w:rFonts w:ascii="Times New Roman" w:hAnsi="Times New Roman"/>
          <w:b/>
          <w:sz w:val="72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4C2E99">
      <w:pPr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rPr>
          <w:rFonts w:ascii="Times New Roman" w:hAnsi="Times New Roman"/>
          <w:b/>
          <w:sz w:val="28"/>
          <w:szCs w:val="24"/>
        </w:rPr>
      </w:pPr>
    </w:p>
    <w:p w:rsidR="004C2E99" w:rsidRDefault="004C2E99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736CA" w:rsidRDefault="008736CA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8736CA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г. Шемонаиха </w:t>
      </w:r>
    </w:p>
    <w:p w:rsidR="00951CCA" w:rsidRDefault="00951CCA" w:rsidP="00873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51CCA" w:rsidRDefault="00951CCA" w:rsidP="008350E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C2E99" w:rsidRDefault="008350EE" w:rsidP="008350E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РОЛЬ СЕКВЕНЦИИ В МУЗЫКЕ</w:t>
      </w:r>
    </w:p>
    <w:p w:rsidR="008350EE" w:rsidRDefault="008350EE" w:rsidP="008350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350EE" w:rsidRDefault="008350EE" w:rsidP="00835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Предмет: </w:t>
      </w:r>
      <w:r w:rsidRPr="008350EE">
        <w:rPr>
          <w:rFonts w:ascii="Times New Roman" w:hAnsi="Times New Roman"/>
          <w:sz w:val="28"/>
          <w:szCs w:val="24"/>
        </w:rPr>
        <w:t>сольфеджио</w:t>
      </w:r>
    </w:p>
    <w:p w:rsidR="008350EE" w:rsidRDefault="008350EE" w:rsidP="00835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350EE">
        <w:rPr>
          <w:rFonts w:ascii="Times New Roman" w:hAnsi="Times New Roman"/>
          <w:b/>
          <w:sz w:val="28"/>
          <w:szCs w:val="24"/>
        </w:rPr>
        <w:t>ФИО преподавателя</w:t>
      </w:r>
      <w:r>
        <w:rPr>
          <w:rFonts w:ascii="Times New Roman" w:hAnsi="Times New Roman"/>
          <w:b/>
          <w:sz w:val="28"/>
          <w:szCs w:val="24"/>
        </w:rPr>
        <w:t xml:space="preserve">: </w:t>
      </w:r>
      <w:r w:rsidRPr="008350EE">
        <w:rPr>
          <w:rFonts w:ascii="Times New Roman" w:hAnsi="Times New Roman"/>
          <w:sz w:val="28"/>
          <w:szCs w:val="24"/>
        </w:rPr>
        <w:t>Гиль Екатерина Сергеевна</w:t>
      </w:r>
    </w:p>
    <w:p w:rsidR="008350EE" w:rsidRDefault="008350EE" w:rsidP="00835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350EE">
        <w:rPr>
          <w:rFonts w:ascii="Times New Roman" w:hAnsi="Times New Roman"/>
          <w:b/>
          <w:sz w:val="28"/>
          <w:szCs w:val="24"/>
        </w:rPr>
        <w:t>Класс:</w:t>
      </w:r>
      <w:r>
        <w:rPr>
          <w:rFonts w:ascii="Times New Roman" w:hAnsi="Times New Roman"/>
          <w:sz w:val="28"/>
          <w:szCs w:val="24"/>
        </w:rPr>
        <w:t xml:space="preserve"> седьмой</w:t>
      </w:r>
    </w:p>
    <w:p w:rsidR="00840192" w:rsidRPr="000F40E9" w:rsidRDefault="008350EE" w:rsidP="008D7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EE">
        <w:rPr>
          <w:rFonts w:ascii="Times New Roman" w:hAnsi="Times New Roman"/>
          <w:b/>
          <w:sz w:val="28"/>
          <w:szCs w:val="24"/>
        </w:rPr>
        <w:t>Методологическое обоснование урока:</w:t>
      </w:r>
      <w:r w:rsidR="00057A78">
        <w:rPr>
          <w:rFonts w:ascii="Times New Roman" w:hAnsi="Times New Roman"/>
          <w:b/>
          <w:sz w:val="28"/>
          <w:szCs w:val="24"/>
        </w:rPr>
        <w:t xml:space="preserve"> </w:t>
      </w:r>
      <w:r w:rsidR="00057A78" w:rsidRPr="00840192">
        <w:rPr>
          <w:rFonts w:ascii="Times New Roman" w:hAnsi="Times New Roman"/>
          <w:sz w:val="28"/>
          <w:szCs w:val="24"/>
        </w:rPr>
        <w:t>урок предназначен для</w:t>
      </w:r>
      <w:r w:rsidR="005A78B0">
        <w:rPr>
          <w:rFonts w:ascii="Times New Roman" w:hAnsi="Times New Roman"/>
          <w:sz w:val="28"/>
          <w:szCs w:val="24"/>
        </w:rPr>
        <w:t xml:space="preserve"> учащихся</w:t>
      </w:r>
      <w:r w:rsidR="00057A78" w:rsidRPr="00840192">
        <w:rPr>
          <w:rFonts w:ascii="Times New Roman" w:hAnsi="Times New Roman"/>
          <w:sz w:val="28"/>
          <w:szCs w:val="24"/>
        </w:rPr>
        <w:t xml:space="preserve"> 7 класса</w:t>
      </w:r>
      <w:r w:rsidR="005A78B0">
        <w:rPr>
          <w:rFonts w:ascii="Times New Roman" w:hAnsi="Times New Roman"/>
          <w:sz w:val="28"/>
          <w:szCs w:val="24"/>
        </w:rPr>
        <w:t>, которые находятся на заключительном</w:t>
      </w:r>
      <w:r w:rsidR="00840192">
        <w:rPr>
          <w:rFonts w:ascii="Times New Roman" w:hAnsi="Times New Roman"/>
          <w:sz w:val="28"/>
          <w:szCs w:val="24"/>
        </w:rPr>
        <w:t xml:space="preserve"> этап</w:t>
      </w:r>
      <w:r w:rsidR="005A78B0">
        <w:rPr>
          <w:rFonts w:ascii="Times New Roman" w:hAnsi="Times New Roman"/>
          <w:sz w:val="28"/>
          <w:szCs w:val="24"/>
        </w:rPr>
        <w:t>е</w:t>
      </w:r>
      <w:r w:rsidR="00840192">
        <w:rPr>
          <w:rFonts w:ascii="Times New Roman" w:hAnsi="Times New Roman"/>
          <w:sz w:val="28"/>
          <w:szCs w:val="24"/>
        </w:rPr>
        <w:t xml:space="preserve"> обучения в школе искусств. К этому времени учащиеся владеют большим объёмом знаний, умений, навыков. </w:t>
      </w:r>
      <w:r w:rsidR="005A78B0">
        <w:rPr>
          <w:rFonts w:ascii="Times New Roman" w:hAnsi="Times New Roman"/>
          <w:sz w:val="28"/>
          <w:szCs w:val="24"/>
        </w:rPr>
        <w:t xml:space="preserve">С понятием секвенции они знакомы достаточно давно, регулярно </w:t>
      </w:r>
      <w:r w:rsidR="00807B32">
        <w:rPr>
          <w:rFonts w:ascii="Times New Roman" w:hAnsi="Times New Roman"/>
          <w:sz w:val="28"/>
          <w:szCs w:val="24"/>
        </w:rPr>
        <w:t xml:space="preserve">встречают её в исполнительской практике. Поэтому, на занятии можно и нужно обозначать цель более широкого плана, выходящую за </w:t>
      </w:r>
      <w:r w:rsidR="001107E5">
        <w:rPr>
          <w:rFonts w:ascii="Times New Roman" w:hAnsi="Times New Roman"/>
          <w:sz w:val="28"/>
          <w:szCs w:val="24"/>
        </w:rPr>
        <w:t xml:space="preserve">узкопредметные </w:t>
      </w:r>
      <w:r w:rsidR="00807B32">
        <w:rPr>
          <w:rFonts w:ascii="Times New Roman" w:hAnsi="Times New Roman"/>
          <w:sz w:val="28"/>
          <w:szCs w:val="24"/>
        </w:rPr>
        <w:t>рамки</w:t>
      </w:r>
      <w:r w:rsidR="001107E5">
        <w:rPr>
          <w:rFonts w:ascii="Times New Roman" w:hAnsi="Times New Roman"/>
          <w:sz w:val="28"/>
          <w:szCs w:val="24"/>
        </w:rPr>
        <w:t xml:space="preserve">. </w:t>
      </w:r>
      <w:r w:rsidR="000F40E9">
        <w:rPr>
          <w:rFonts w:ascii="Times New Roman" w:hAnsi="Times New Roman"/>
          <w:sz w:val="28"/>
          <w:szCs w:val="24"/>
        </w:rPr>
        <w:t xml:space="preserve">Необходимо расширять кругозор учащихся, развивать у них музыкальное мышление. </w:t>
      </w:r>
      <w:r w:rsidR="001107E5">
        <w:rPr>
          <w:rFonts w:ascii="Times New Roman" w:hAnsi="Times New Roman"/>
          <w:sz w:val="28"/>
          <w:szCs w:val="24"/>
        </w:rPr>
        <w:t>Рассматривать секвенцию не просто как способ развития, но как явление в искусстве.</w:t>
      </w:r>
      <w:r w:rsidR="00807B32">
        <w:rPr>
          <w:rFonts w:ascii="Times New Roman" w:hAnsi="Times New Roman"/>
          <w:sz w:val="28"/>
          <w:szCs w:val="24"/>
        </w:rPr>
        <w:t xml:space="preserve"> </w:t>
      </w:r>
      <w:r w:rsidR="000F40E9" w:rsidRPr="000F40E9">
        <w:rPr>
          <w:rFonts w:ascii="Times New Roman" w:hAnsi="Times New Roman"/>
          <w:sz w:val="28"/>
          <w:szCs w:val="28"/>
        </w:rPr>
        <w:t xml:space="preserve">Это </w:t>
      </w:r>
      <w:r w:rsidR="000F40E9">
        <w:rPr>
          <w:rFonts w:ascii="Times New Roman" w:hAnsi="Times New Roman"/>
          <w:sz w:val="28"/>
          <w:szCs w:val="28"/>
        </w:rPr>
        <w:t xml:space="preserve">возможно </w:t>
      </w:r>
      <w:r w:rsidR="008A0C20">
        <w:rPr>
          <w:rFonts w:ascii="Times New Roman" w:hAnsi="Times New Roman"/>
          <w:sz w:val="28"/>
          <w:szCs w:val="28"/>
        </w:rPr>
        <w:t xml:space="preserve">осуществить только с точки зрения взаимосвязи нескольких музыкальных дисциплин. Поэтому, при доминировании предмета сольфеджио, важную роль в достижении цели урока играют такие предметы, как </w:t>
      </w:r>
      <w:r w:rsidR="008A0C20">
        <w:rPr>
          <w:rFonts w:ascii="Times New Roman" w:hAnsi="Times New Roman"/>
          <w:sz w:val="28"/>
          <w:szCs w:val="24"/>
        </w:rPr>
        <w:t>музыкальная литература, теория музыки, анализ музыкальных произведений, специальность. Для повышения</w:t>
      </w:r>
      <w:r w:rsidR="008A0C20" w:rsidRPr="008A0C20">
        <w:rPr>
          <w:rFonts w:ascii="Times New Roman" w:hAnsi="Times New Roman"/>
          <w:sz w:val="28"/>
          <w:szCs w:val="24"/>
        </w:rPr>
        <w:t xml:space="preserve"> интерес</w:t>
      </w:r>
      <w:r w:rsidR="008A0C20">
        <w:rPr>
          <w:rFonts w:ascii="Times New Roman" w:hAnsi="Times New Roman"/>
          <w:sz w:val="28"/>
          <w:szCs w:val="24"/>
        </w:rPr>
        <w:t>а</w:t>
      </w:r>
      <w:r w:rsidR="008A0C20" w:rsidRPr="008A0C20">
        <w:rPr>
          <w:rFonts w:ascii="Times New Roman" w:hAnsi="Times New Roman"/>
          <w:sz w:val="28"/>
          <w:szCs w:val="24"/>
        </w:rPr>
        <w:t xml:space="preserve"> к предмету сольфеджио</w:t>
      </w:r>
      <w:r w:rsidR="008A0C20">
        <w:rPr>
          <w:rFonts w:ascii="Times New Roman" w:hAnsi="Times New Roman"/>
          <w:sz w:val="28"/>
          <w:szCs w:val="24"/>
        </w:rPr>
        <w:t xml:space="preserve"> и к музыкальному искусству</w:t>
      </w:r>
      <w:r w:rsidR="00CE3A85">
        <w:rPr>
          <w:rFonts w:ascii="Times New Roman" w:hAnsi="Times New Roman"/>
          <w:sz w:val="28"/>
          <w:szCs w:val="24"/>
        </w:rPr>
        <w:t xml:space="preserve"> в целом, на уроке используются разные формы деятельности, в том числе и творческая. А так же внедряются цифровые технологии, бесспорно интересные подросткам. </w:t>
      </w:r>
      <w:r w:rsidR="008A0C20" w:rsidRPr="008A0C20">
        <w:rPr>
          <w:rFonts w:ascii="Times New Roman" w:hAnsi="Times New Roman"/>
          <w:sz w:val="28"/>
          <w:szCs w:val="24"/>
        </w:rPr>
        <w:t xml:space="preserve"> </w:t>
      </w:r>
    </w:p>
    <w:p w:rsidR="00840192" w:rsidRDefault="00840192" w:rsidP="00835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40192">
        <w:rPr>
          <w:rFonts w:ascii="Times New Roman" w:hAnsi="Times New Roman"/>
          <w:b/>
          <w:sz w:val="28"/>
          <w:szCs w:val="24"/>
        </w:rPr>
        <w:t>Тип урока:</w:t>
      </w:r>
      <w:r>
        <w:rPr>
          <w:rFonts w:ascii="Times New Roman" w:hAnsi="Times New Roman"/>
          <w:sz w:val="28"/>
          <w:szCs w:val="24"/>
        </w:rPr>
        <w:t xml:space="preserve"> интегрированный</w:t>
      </w:r>
    </w:p>
    <w:p w:rsidR="00840192" w:rsidRDefault="00840192" w:rsidP="00840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40192">
        <w:rPr>
          <w:rFonts w:ascii="Times New Roman" w:hAnsi="Times New Roman"/>
          <w:b/>
          <w:sz w:val="28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0192">
        <w:rPr>
          <w:rFonts w:ascii="Times New Roman" w:hAnsi="Times New Roman"/>
          <w:sz w:val="28"/>
          <w:szCs w:val="24"/>
        </w:rPr>
        <w:t>определить влияние секвенции на характер и развитие музыкальной композиции</w:t>
      </w:r>
    </w:p>
    <w:p w:rsidR="00840192" w:rsidRDefault="00840192" w:rsidP="008401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40192">
        <w:rPr>
          <w:rFonts w:ascii="Times New Roman" w:hAnsi="Times New Roman"/>
          <w:b/>
          <w:sz w:val="28"/>
          <w:szCs w:val="24"/>
        </w:rPr>
        <w:t>Задачи:</w:t>
      </w:r>
    </w:p>
    <w:p w:rsidR="00840192" w:rsidRPr="00840192" w:rsidRDefault="00840192" w:rsidP="00840192">
      <w:pPr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840192">
        <w:rPr>
          <w:rFonts w:ascii="Times New Roman" w:eastAsia="Times New Roman" w:hAnsi="Times New Roman"/>
          <w:i/>
          <w:sz w:val="28"/>
          <w:szCs w:val="24"/>
          <w:lang w:eastAsia="ru-RU"/>
        </w:rPr>
        <w:t>Образовательные:</w:t>
      </w:r>
    </w:p>
    <w:p w:rsidR="00840192" w:rsidRPr="009B2E53" w:rsidRDefault="00840192" w:rsidP="00840192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840192">
        <w:rPr>
          <w:rFonts w:ascii="Times New Roman" w:eastAsia="Times New Roman" w:hAnsi="Times New Roman"/>
          <w:sz w:val="28"/>
          <w:szCs w:val="24"/>
          <w:lang w:eastAsia="ru-RU"/>
        </w:rPr>
        <w:t xml:space="preserve">Повторить теоретические знания </w:t>
      </w:r>
      <w:r w:rsidR="009B2E53">
        <w:rPr>
          <w:rFonts w:ascii="Times New Roman" w:eastAsia="Times New Roman" w:hAnsi="Times New Roman"/>
          <w:sz w:val="28"/>
          <w:szCs w:val="24"/>
          <w:lang w:eastAsia="ru-RU"/>
        </w:rPr>
        <w:t>о секвенциях</w:t>
      </w:r>
    </w:p>
    <w:p w:rsidR="009B2E53" w:rsidRPr="00840192" w:rsidRDefault="009B2E53" w:rsidP="00840192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Применять знания в незнакомом материале</w:t>
      </w:r>
    </w:p>
    <w:p w:rsidR="00840192" w:rsidRPr="00840192" w:rsidRDefault="009B2E53" w:rsidP="009B2E53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примере музыкальных произведений п</w:t>
      </w:r>
      <w:r w:rsidRPr="00840192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этапно рассмотреть степень влияния секвенций в музыке</w:t>
      </w:r>
      <w:r w:rsidR="008D76C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40192" w:rsidRPr="00840192" w:rsidRDefault="00840192" w:rsidP="00840192">
      <w:pPr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840192">
        <w:rPr>
          <w:rFonts w:ascii="Times New Roman" w:eastAsia="Times New Roman" w:hAnsi="Times New Roman"/>
          <w:i/>
          <w:sz w:val="28"/>
          <w:szCs w:val="24"/>
          <w:lang w:eastAsia="ru-RU"/>
        </w:rPr>
        <w:t>Развивающие:</w:t>
      </w:r>
    </w:p>
    <w:p w:rsidR="00840192" w:rsidRDefault="00840192" w:rsidP="00840192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40192">
        <w:rPr>
          <w:rFonts w:ascii="Times New Roman" w:eastAsia="Times New Roman" w:hAnsi="Times New Roman"/>
          <w:sz w:val="28"/>
          <w:szCs w:val="24"/>
          <w:lang w:eastAsia="ru-RU"/>
        </w:rPr>
        <w:t>Способствовать</w:t>
      </w:r>
      <w:r w:rsidR="008D76C9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развитию музыкального мышления</w:t>
      </w:r>
    </w:p>
    <w:p w:rsidR="009B2E53" w:rsidRDefault="009B2E53" w:rsidP="00840192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Укрепить взаимосвязь между изучением музыкально-теоретических дисциплин и музыкальной практикой учащихся</w:t>
      </w:r>
    </w:p>
    <w:p w:rsidR="009B2E53" w:rsidRPr="00840192" w:rsidRDefault="009B2E53" w:rsidP="00840192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Развивать </w:t>
      </w:r>
      <w:r w:rsidR="008D76C9">
        <w:rPr>
          <w:rFonts w:ascii="Times New Roman" w:eastAsia="Times New Roman" w:hAnsi="Times New Roman"/>
          <w:sz w:val="28"/>
          <w:szCs w:val="24"/>
          <w:lang w:eastAsia="ru-RU"/>
        </w:rPr>
        <w:t>познавательные процессы.</w:t>
      </w:r>
    </w:p>
    <w:p w:rsidR="00840192" w:rsidRPr="00840192" w:rsidRDefault="00840192" w:rsidP="00840192">
      <w:pPr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840192">
        <w:rPr>
          <w:rFonts w:ascii="Times New Roman" w:eastAsia="Times New Roman" w:hAnsi="Times New Roman"/>
          <w:i/>
          <w:sz w:val="28"/>
          <w:szCs w:val="24"/>
          <w:lang w:eastAsia="ru-RU"/>
        </w:rPr>
        <w:t>Воспитательные:</w:t>
      </w:r>
    </w:p>
    <w:p w:rsidR="00840192" w:rsidRPr="00840192" w:rsidRDefault="00840192" w:rsidP="00840192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40192">
        <w:rPr>
          <w:rFonts w:ascii="Times New Roman" w:eastAsia="Times New Roman" w:hAnsi="Times New Roman"/>
          <w:sz w:val="28"/>
          <w:szCs w:val="24"/>
          <w:lang w:eastAsia="ru-RU"/>
        </w:rPr>
        <w:t>Повышать интерес к предмету сольфеджио путём применения различных форм музыкальной деятельности</w:t>
      </w:r>
    </w:p>
    <w:p w:rsidR="00840192" w:rsidRPr="00840192" w:rsidRDefault="009B2E53" w:rsidP="00840192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Формировать эстетический вкус на основе произведений из музыкальной литературы</w:t>
      </w:r>
    </w:p>
    <w:p w:rsidR="00840192" w:rsidRPr="00840192" w:rsidRDefault="00840192" w:rsidP="00840192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840192">
        <w:rPr>
          <w:rFonts w:ascii="Times New Roman" w:eastAsia="Times New Roman" w:hAnsi="Times New Roman"/>
          <w:sz w:val="28"/>
          <w:szCs w:val="24"/>
          <w:lang w:eastAsia="ru-RU"/>
        </w:rPr>
        <w:t>Поддерживать стремление к самостоятельной работе, инициативность.</w:t>
      </w:r>
    </w:p>
    <w:p w:rsidR="00840192" w:rsidRPr="00840192" w:rsidRDefault="00840192" w:rsidP="00840192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40192">
        <w:rPr>
          <w:rFonts w:ascii="Times New Roman" w:eastAsia="Times New Roman" w:hAnsi="Times New Roman"/>
          <w:sz w:val="28"/>
          <w:szCs w:val="24"/>
          <w:lang w:eastAsia="ru-RU"/>
        </w:rPr>
        <w:t>Способствовать созданию атмосферы свободного бесконфликтного общения на основе сотрудничества и взаимоуважения.</w:t>
      </w:r>
    </w:p>
    <w:p w:rsidR="00840192" w:rsidRPr="00840192" w:rsidRDefault="008D76C9" w:rsidP="008401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Планируемые результаты:</w:t>
      </w:r>
    </w:p>
    <w:p w:rsidR="00213BA2" w:rsidRDefault="008C0532" w:rsidP="009168CE">
      <w:pPr>
        <w:pStyle w:val="a4"/>
        <w:numPr>
          <w:ilvl w:val="0"/>
          <w:numId w:val="3"/>
        </w:numPr>
        <w:spacing w:after="0" w:line="240" w:lineRule="auto"/>
        <w:ind w:left="0" w:right="141" w:firstLine="0"/>
        <w:jc w:val="both"/>
        <w:rPr>
          <w:rFonts w:ascii="Times New Roman" w:hAnsi="Times New Roman"/>
          <w:sz w:val="28"/>
          <w:szCs w:val="24"/>
        </w:rPr>
      </w:pPr>
      <w:r w:rsidRPr="00213BA2">
        <w:rPr>
          <w:rFonts w:ascii="Times New Roman" w:hAnsi="Times New Roman"/>
          <w:b/>
          <w:sz w:val="28"/>
          <w:szCs w:val="24"/>
        </w:rPr>
        <w:lastRenderedPageBreak/>
        <w:t xml:space="preserve">Предметные: </w:t>
      </w:r>
      <w:r w:rsidRPr="00213BA2">
        <w:rPr>
          <w:rFonts w:ascii="Times New Roman" w:hAnsi="Times New Roman"/>
          <w:i/>
          <w:sz w:val="28"/>
          <w:szCs w:val="24"/>
        </w:rPr>
        <w:t>знать</w:t>
      </w:r>
      <w:r w:rsidRPr="00213BA2">
        <w:rPr>
          <w:rFonts w:ascii="Times New Roman" w:hAnsi="Times New Roman"/>
          <w:sz w:val="28"/>
          <w:szCs w:val="24"/>
        </w:rPr>
        <w:t xml:space="preserve"> музыкальную грамоту о секвенциях; </w:t>
      </w:r>
      <w:r w:rsidRPr="00213BA2">
        <w:rPr>
          <w:rFonts w:ascii="Times New Roman" w:hAnsi="Times New Roman"/>
          <w:i/>
          <w:sz w:val="28"/>
          <w:szCs w:val="24"/>
        </w:rPr>
        <w:t>уметь</w:t>
      </w:r>
      <w:r w:rsidRPr="00213BA2">
        <w:rPr>
          <w:rFonts w:ascii="Times New Roman" w:hAnsi="Times New Roman"/>
          <w:sz w:val="28"/>
          <w:szCs w:val="24"/>
        </w:rPr>
        <w:t xml:space="preserve"> </w:t>
      </w:r>
      <w:r w:rsidR="00213BA2" w:rsidRPr="00213BA2">
        <w:rPr>
          <w:rFonts w:ascii="Times New Roman" w:hAnsi="Times New Roman"/>
          <w:sz w:val="28"/>
          <w:szCs w:val="24"/>
        </w:rPr>
        <w:t>слышать и воспроизводить секвенционное движ</w:t>
      </w:r>
      <w:r w:rsidR="00213BA2">
        <w:rPr>
          <w:rFonts w:ascii="Times New Roman" w:hAnsi="Times New Roman"/>
          <w:sz w:val="28"/>
          <w:szCs w:val="24"/>
        </w:rPr>
        <w:t>ение;</w:t>
      </w:r>
      <w:r w:rsidR="00213BA2" w:rsidRPr="00213BA2">
        <w:rPr>
          <w:rFonts w:ascii="Times New Roman" w:hAnsi="Times New Roman"/>
          <w:sz w:val="28"/>
          <w:szCs w:val="24"/>
        </w:rPr>
        <w:t xml:space="preserve"> применять логические операции: анализ, сравн</w:t>
      </w:r>
      <w:r w:rsidR="00ED3E43">
        <w:rPr>
          <w:rFonts w:ascii="Times New Roman" w:hAnsi="Times New Roman"/>
          <w:sz w:val="28"/>
          <w:szCs w:val="24"/>
        </w:rPr>
        <w:t>ение, обобщение, классификация; использовать цифровые технологии при работе над разными формами работы.</w:t>
      </w:r>
    </w:p>
    <w:p w:rsidR="00213BA2" w:rsidRPr="00ED3E43" w:rsidRDefault="008C0532" w:rsidP="00ED3E43">
      <w:pPr>
        <w:pStyle w:val="a4"/>
        <w:numPr>
          <w:ilvl w:val="0"/>
          <w:numId w:val="3"/>
        </w:numPr>
        <w:spacing w:after="0" w:line="240" w:lineRule="auto"/>
        <w:ind w:left="0" w:right="141" w:firstLine="0"/>
        <w:jc w:val="both"/>
        <w:rPr>
          <w:rFonts w:ascii="Times New Roman" w:hAnsi="Times New Roman"/>
          <w:sz w:val="28"/>
          <w:szCs w:val="24"/>
        </w:rPr>
      </w:pPr>
      <w:r w:rsidRPr="00213BA2">
        <w:rPr>
          <w:rFonts w:ascii="Times New Roman" w:hAnsi="Times New Roman"/>
          <w:b/>
          <w:sz w:val="28"/>
          <w:szCs w:val="24"/>
        </w:rPr>
        <w:t>Личностные:</w:t>
      </w:r>
      <w:r w:rsidRPr="00213BA2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213BA2">
        <w:rPr>
          <w:rFonts w:ascii="Times New Roman" w:hAnsi="Times New Roman"/>
          <w:sz w:val="28"/>
          <w:szCs w:val="24"/>
          <w:lang w:val="kk-KZ"/>
        </w:rPr>
        <w:t>желание участвовать в</w:t>
      </w:r>
      <w:r w:rsidRPr="00213BA2">
        <w:rPr>
          <w:rFonts w:ascii="Times New Roman" w:hAnsi="Times New Roman"/>
          <w:sz w:val="28"/>
          <w:szCs w:val="24"/>
          <w:lang w:val="kk-KZ"/>
        </w:rPr>
        <w:t xml:space="preserve"> учебном </w:t>
      </w:r>
      <w:r w:rsidR="00213BA2">
        <w:rPr>
          <w:rFonts w:ascii="Times New Roman" w:hAnsi="Times New Roman"/>
          <w:sz w:val="28"/>
          <w:szCs w:val="24"/>
          <w:lang w:val="kk-KZ"/>
        </w:rPr>
        <w:t xml:space="preserve">и творческом </w:t>
      </w:r>
      <w:r w:rsidR="00ED3E43">
        <w:rPr>
          <w:rFonts w:ascii="Times New Roman" w:hAnsi="Times New Roman"/>
          <w:sz w:val="28"/>
          <w:szCs w:val="24"/>
          <w:lang w:val="kk-KZ"/>
        </w:rPr>
        <w:t xml:space="preserve">процессе; </w:t>
      </w:r>
      <w:r w:rsidR="00213BA2" w:rsidRPr="00ED3E43">
        <w:rPr>
          <w:rFonts w:ascii="Times New Roman" w:hAnsi="Times New Roman"/>
          <w:sz w:val="28"/>
          <w:szCs w:val="24"/>
        </w:rPr>
        <w:t xml:space="preserve">эмоциональное отношение к искусству; мотивация к развитию собственного творческого и интеллектуального потенциала. </w:t>
      </w:r>
    </w:p>
    <w:p w:rsidR="008C0532" w:rsidRPr="005C4715" w:rsidRDefault="008C0532" w:rsidP="008C0532">
      <w:pPr>
        <w:pStyle w:val="a4"/>
        <w:numPr>
          <w:ilvl w:val="0"/>
          <w:numId w:val="3"/>
        </w:numPr>
        <w:spacing w:after="0" w:line="240" w:lineRule="auto"/>
        <w:ind w:left="0" w:right="141" w:firstLine="0"/>
        <w:jc w:val="both"/>
        <w:rPr>
          <w:rFonts w:ascii="Times New Roman" w:hAnsi="Times New Roman"/>
          <w:sz w:val="28"/>
          <w:szCs w:val="24"/>
        </w:rPr>
      </w:pPr>
      <w:r w:rsidRPr="005C4715">
        <w:rPr>
          <w:rFonts w:ascii="Times New Roman" w:hAnsi="Times New Roman"/>
          <w:b/>
          <w:sz w:val="28"/>
          <w:szCs w:val="24"/>
        </w:rPr>
        <w:t xml:space="preserve">Метапредметные: </w:t>
      </w:r>
      <w:r w:rsidRPr="005C4715">
        <w:rPr>
          <w:rFonts w:ascii="Times New Roman" w:hAnsi="Times New Roman"/>
          <w:sz w:val="28"/>
          <w:szCs w:val="24"/>
        </w:rPr>
        <w:t>способность определять цель предстоящей учебной деятельнос</w:t>
      </w:r>
      <w:r w:rsidR="00ED3E43">
        <w:rPr>
          <w:rFonts w:ascii="Times New Roman" w:hAnsi="Times New Roman"/>
          <w:sz w:val="28"/>
          <w:szCs w:val="24"/>
        </w:rPr>
        <w:t>ти</w:t>
      </w:r>
      <w:r>
        <w:rPr>
          <w:rFonts w:ascii="Times New Roman" w:hAnsi="Times New Roman"/>
          <w:sz w:val="28"/>
          <w:szCs w:val="24"/>
        </w:rPr>
        <w:t>;</w:t>
      </w:r>
      <w:r w:rsidR="00ED3E43">
        <w:rPr>
          <w:rFonts w:ascii="Times New Roman" w:hAnsi="Times New Roman"/>
          <w:sz w:val="28"/>
          <w:szCs w:val="24"/>
        </w:rPr>
        <w:t xml:space="preserve"> применение полученных знаний, умений</w:t>
      </w:r>
      <w:r w:rsidRPr="005C4715">
        <w:rPr>
          <w:rFonts w:ascii="Times New Roman" w:hAnsi="Times New Roman"/>
          <w:sz w:val="28"/>
          <w:szCs w:val="24"/>
        </w:rPr>
        <w:t xml:space="preserve"> и</w:t>
      </w:r>
      <w:r w:rsidR="00ED3E43">
        <w:rPr>
          <w:rFonts w:ascii="Times New Roman" w:hAnsi="Times New Roman"/>
          <w:sz w:val="28"/>
          <w:szCs w:val="24"/>
        </w:rPr>
        <w:t xml:space="preserve"> навыков</w:t>
      </w:r>
      <w:r>
        <w:rPr>
          <w:rFonts w:ascii="Times New Roman" w:hAnsi="Times New Roman"/>
          <w:sz w:val="28"/>
          <w:szCs w:val="24"/>
        </w:rPr>
        <w:t xml:space="preserve"> на межпредметном уровне.</w:t>
      </w:r>
      <w:r w:rsidRPr="005C4715">
        <w:rPr>
          <w:rFonts w:ascii="Times New Roman" w:hAnsi="Times New Roman"/>
          <w:sz w:val="28"/>
          <w:szCs w:val="24"/>
        </w:rPr>
        <w:t xml:space="preserve"> </w:t>
      </w:r>
    </w:p>
    <w:p w:rsidR="00840192" w:rsidRDefault="00ED3E43" w:rsidP="00840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D3E43">
        <w:rPr>
          <w:rFonts w:ascii="Times New Roman" w:hAnsi="Times New Roman"/>
          <w:b/>
          <w:sz w:val="28"/>
          <w:szCs w:val="24"/>
        </w:rPr>
        <w:t>Основные понятия: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ED3E43">
        <w:rPr>
          <w:rFonts w:ascii="Times New Roman" w:hAnsi="Times New Roman"/>
          <w:sz w:val="28"/>
          <w:szCs w:val="24"/>
        </w:rPr>
        <w:t>сек</w:t>
      </w:r>
      <w:r>
        <w:rPr>
          <w:rFonts w:ascii="Times New Roman" w:hAnsi="Times New Roman"/>
          <w:sz w:val="28"/>
          <w:szCs w:val="24"/>
        </w:rPr>
        <w:t>венция, шаг, направление, развитие, композиция</w:t>
      </w:r>
    </w:p>
    <w:p w:rsidR="00ED3E43" w:rsidRDefault="00ED3E43" w:rsidP="00ED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D3E43">
        <w:rPr>
          <w:rFonts w:ascii="Times New Roman" w:hAnsi="Times New Roman"/>
          <w:b/>
          <w:sz w:val="28"/>
          <w:szCs w:val="24"/>
        </w:rPr>
        <w:t>Межпредметные связи: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ED3E43">
        <w:rPr>
          <w:rFonts w:ascii="Times New Roman" w:hAnsi="Times New Roman"/>
          <w:sz w:val="28"/>
          <w:szCs w:val="24"/>
        </w:rPr>
        <w:t>связь сольфеджио с другими музыкальными дисциплинами</w:t>
      </w:r>
      <w:r>
        <w:rPr>
          <w:rFonts w:ascii="Times New Roman" w:hAnsi="Times New Roman"/>
          <w:sz w:val="28"/>
          <w:szCs w:val="24"/>
        </w:rPr>
        <w:t xml:space="preserve"> – музыкальной литературой, теорией музыки, анализом музыкальных произведений, специальностью, хоровым классом.</w:t>
      </w:r>
    </w:p>
    <w:p w:rsidR="00CE3A85" w:rsidRDefault="00ED3E43" w:rsidP="00CE3A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D3E43">
        <w:rPr>
          <w:rFonts w:ascii="Times New Roman" w:eastAsia="Times New Roman" w:hAnsi="Times New Roman"/>
          <w:b/>
          <w:sz w:val="28"/>
          <w:szCs w:val="24"/>
          <w:lang w:eastAsia="ru-RU"/>
        </w:rPr>
        <w:t>Информационные ресурсы:</w:t>
      </w:r>
    </w:p>
    <w:p w:rsidR="002F6059" w:rsidRPr="002F6059" w:rsidRDefault="00376F76" w:rsidP="002F6059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76F76">
        <w:rPr>
          <w:rFonts w:ascii="Times New Roman" w:eastAsia="Times New Roman" w:hAnsi="Times New Roman"/>
          <w:sz w:val="28"/>
          <w:szCs w:val="24"/>
          <w:lang w:eastAsia="ru-RU"/>
        </w:rPr>
        <w:t>Интонационно-слуховые упра</w:t>
      </w:r>
      <w:r w:rsidR="002F6059">
        <w:rPr>
          <w:rFonts w:ascii="Times New Roman" w:eastAsia="Times New Roman" w:hAnsi="Times New Roman"/>
          <w:sz w:val="28"/>
          <w:szCs w:val="24"/>
          <w:lang w:eastAsia="ru-RU"/>
        </w:rPr>
        <w:t>жнения для развития абсолютного</w:t>
      </w:r>
    </w:p>
    <w:p w:rsidR="002F6059" w:rsidRDefault="00376F76" w:rsidP="002F60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76F76">
        <w:rPr>
          <w:rFonts w:ascii="Times New Roman" w:eastAsia="Times New Roman" w:hAnsi="Times New Roman"/>
          <w:sz w:val="28"/>
          <w:szCs w:val="24"/>
          <w:lang w:eastAsia="ru-RU"/>
        </w:rPr>
        <w:t>звуковысотного музыкального слуха, №1-20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Видео из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YouTube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48</w:t>
      </w:r>
      <w:r w:rsidR="009D66E6">
        <w:rPr>
          <w:rFonts w:ascii="Times New Roman" w:eastAsia="Times New Roman" w:hAnsi="Times New Roman"/>
          <w:sz w:val="28"/>
          <w:szCs w:val="24"/>
          <w:lang w:eastAsia="ru-RU"/>
        </w:rPr>
        <w:t xml:space="preserve">.30. </w:t>
      </w:r>
      <w:hyperlink r:id="rId5" w:history="1"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https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://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www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.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youtube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.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com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/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watch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?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v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=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MA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5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P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16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tQyRs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&amp;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t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=2447</w:t>
        </w:r>
        <w:r w:rsidR="009D66E6" w:rsidRPr="00EF1F5C">
          <w:rPr>
            <w:rStyle w:val="a5"/>
            <w:rFonts w:ascii="Times New Roman" w:eastAsia="Times New Roman" w:hAnsi="Times New Roman"/>
            <w:sz w:val="28"/>
            <w:szCs w:val="24"/>
            <w:lang w:val="en-US" w:eastAsia="ru-RU"/>
          </w:rPr>
          <w:t>s</w:t>
        </w:r>
      </w:hyperlink>
      <w:r w:rsidR="009D66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F6059" w:rsidRDefault="009D66E6" w:rsidP="002F6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76F76">
        <w:rPr>
          <w:rFonts w:ascii="Times New Roman" w:eastAsia="Times New Roman" w:hAnsi="Times New Roman"/>
          <w:sz w:val="28"/>
          <w:szCs w:val="24"/>
          <w:lang w:eastAsia="ru-RU"/>
        </w:rPr>
        <w:t xml:space="preserve">Чайковский.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Щелкунчик. Рост Елки из балета «Щелкунчик». </w:t>
      </w:r>
      <w:r w:rsidR="002F6059">
        <w:rPr>
          <w:rFonts w:ascii="Times New Roman" w:eastAsia="Times New Roman" w:hAnsi="Times New Roman"/>
          <w:sz w:val="28"/>
          <w:szCs w:val="24"/>
          <w:lang w:eastAsia="ru-RU"/>
        </w:rPr>
        <w:t xml:space="preserve">Видео из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YouTube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02.36. </w:t>
      </w:r>
      <w:hyperlink r:id="rId6" w:history="1">
        <w:r w:rsidRPr="00EF1F5C">
          <w:rPr>
            <w:rStyle w:val="a5"/>
            <w:rFonts w:ascii="Times New Roman" w:eastAsia="Times New Roman" w:hAnsi="Times New Roman"/>
            <w:sz w:val="28"/>
            <w:szCs w:val="24"/>
            <w:lang w:eastAsia="ru-RU"/>
          </w:rPr>
          <w:t>https://www.youtube.com/watch?v=3EzXyEZls5s&amp;t=60s</w:t>
        </w:r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F6059" w:rsidRDefault="009D66E6" w:rsidP="002F6059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F6059">
        <w:rPr>
          <w:rFonts w:ascii="Times New Roman" w:eastAsia="Times New Roman" w:hAnsi="Times New Roman"/>
          <w:sz w:val="28"/>
          <w:szCs w:val="24"/>
          <w:lang w:eastAsia="ru-RU"/>
        </w:rPr>
        <w:t>Рамазан Медина Видео-презентация «Золотая секвенция»</w:t>
      </w:r>
    </w:p>
    <w:p w:rsidR="002F6059" w:rsidRDefault="00CE3A85" w:rsidP="002F6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F6059">
        <w:rPr>
          <w:rFonts w:ascii="Times New Roman" w:eastAsia="Times New Roman" w:hAnsi="Times New Roman"/>
          <w:sz w:val="28"/>
          <w:szCs w:val="24"/>
          <w:lang w:eastAsia="ru-RU"/>
        </w:rPr>
        <w:t>Ноты и музыкальное сопровождение мелодии песни «</w:t>
      </w:r>
      <w:r w:rsidRPr="002F6059">
        <w:rPr>
          <w:rFonts w:ascii="Times New Roman" w:eastAsia="Times New Roman" w:hAnsi="Times New Roman"/>
          <w:sz w:val="28"/>
          <w:szCs w:val="24"/>
          <w:lang w:val="en-US" w:eastAsia="ru-RU"/>
        </w:rPr>
        <w:t>Strangers</w:t>
      </w:r>
      <w:r w:rsidRPr="002F60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F6059">
        <w:rPr>
          <w:rFonts w:ascii="Times New Roman" w:eastAsia="Times New Roman" w:hAnsi="Times New Roman"/>
          <w:sz w:val="28"/>
          <w:szCs w:val="24"/>
          <w:lang w:val="en-US" w:eastAsia="ru-RU"/>
        </w:rPr>
        <w:t>in</w:t>
      </w:r>
      <w:r w:rsidRPr="002F60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F6059">
        <w:rPr>
          <w:rFonts w:ascii="Times New Roman" w:eastAsia="Times New Roman" w:hAnsi="Times New Roman"/>
          <w:sz w:val="28"/>
          <w:szCs w:val="24"/>
          <w:lang w:val="en-US" w:eastAsia="ru-RU"/>
        </w:rPr>
        <w:t>the</w:t>
      </w:r>
      <w:r w:rsidR="002F60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F6059">
        <w:rPr>
          <w:rFonts w:ascii="Times New Roman" w:eastAsia="Times New Roman" w:hAnsi="Times New Roman"/>
          <w:sz w:val="28"/>
          <w:szCs w:val="24"/>
          <w:lang w:val="en-US" w:eastAsia="ru-RU"/>
        </w:rPr>
        <w:t>night</w:t>
      </w:r>
      <w:r w:rsidRPr="002F6059">
        <w:rPr>
          <w:rFonts w:ascii="Times New Roman" w:eastAsia="Times New Roman" w:hAnsi="Times New Roman"/>
          <w:sz w:val="28"/>
          <w:szCs w:val="24"/>
          <w:lang w:eastAsia="ru-RU"/>
        </w:rPr>
        <w:t xml:space="preserve">» композитора Б. </w:t>
      </w:r>
      <w:proofErr w:type="spellStart"/>
      <w:r w:rsidRPr="002F6059">
        <w:rPr>
          <w:rFonts w:ascii="Times New Roman" w:eastAsia="Times New Roman" w:hAnsi="Times New Roman"/>
          <w:sz w:val="28"/>
          <w:szCs w:val="24"/>
          <w:lang w:eastAsia="ru-RU"/>
        </w:rPr>
        <w:t>Кемпферта</w:t>
      </w:r>
      <w:proofErr w:type="spellEnd"/>
    </w:p>
    <w:p w:rsidR="009D66E6" w:rsidRPr="00ED3E43" w:rsidRDefault="00CE3A85" w:rsidP="002F6059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F6059">
        <w:rPr>
          <w:rFonts w:ascii="Times New Roman" w:eastAsia="Times New Roman" w:hAnsi="Times New Roman"/>
          <w:sz w:val="28"/>
          <w:szCs w:val="24"/>
          <w:lang w:eastAsia="ru-RU"/>
        </w:rPr>
        <w:t xml:space="preserve">Ноты «Пассакалии» из 7 сюиты </w:t>
      </w:r>
      <w:r w:rsidRPr="002F6059">
        <w:rPr>
          <w:rFonts w:ascii="Times New Roman" w:eastAsia="Times New Roman" w:hAnsi="Times New Roman"/>
          <w:sz w:val="28"/>
          <w:szCs w:val="24"/>
          <w:lang w:val="en-US" w:eastAsia="ru-RU"/>
        </w:rPr>
        <w:t>g</w:t>
      </w:r>
      <w:r w:rsidRPr="002F6059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2F6059">
        <w:rPr>
          <w:rFonts w:ascii="Times New Roman" w:eastAsia="Times New Roman" w:hAnsi="Times New Roman"/>
          <w:sz w:val="28"/>
          <w:szCs w:val="24"/>
          <w:lang w:val="en-US" w:eastAsia="ru-RU"/>
        </w:rPr>
        <w:t>moll</w:t>
      </w:r>
      <w:r w:rsidRPr="002F6059">
        <w:rPr>
          <w:rFonts w:ascii="Times New Roman" w:eastAsia="Times New Roman" w:hAnsi="Times New Roman"/>
          <w:sz w:val="28"/>
          <w:szCs w:val="24"/>
          <w:lang w:eastAsia="ru-RU"/>
        </w:rPr>
        <w:t xml:space="preserve"> Г.Ф. Генделя</w:t>
      </w:r>
    </w:p>
    <w:p w:rsidR="00ED3E43" w:rsidRPr="002F6059" w:rsidRDefault="00ED3E43" w:rsidP="009D66E6">
      <w:pPr>
        <w:spacing w:after="0" w:line="240" w:lineRule="auto"/>
        <w:ind w:right="14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3E43"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>Оборудование</w:t>
      </w:r>
      <w:r w:rsidRPr="00ED3E4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: </w:t>
      </w:r>
      <w:r w:rsidRPr="00ED3E43">
        <w:rPr>
          <w:rFonts w:ascii="Times New Roman" w:eastAsia="Times New Roman" w:hAnsi="Times New Roman"/>
          <w:sz w:val="28"/>
          <w:szCs w:val="24"/>
          <w:lang w:eastAsia="ru-RU"/>
        </w:rPr>
        <w:t xml:space="preserve">интерактивная доска (экран), мультимедийный проектор, ноутбук, фортепиано, </w:t>
      </w:r>
      <w:r w:rsidR="00376F76">
        <w:rPr>
          <w:rFonts w:ascii="Times New Roman" w:eastAsia="Times New Roman" w:hAnsi="Times New Roman"/>
          <w:sz w:val="28"/>
          <w:szCs w:val="24"/>
          <w:lang w:eastAsia="ru-RU"/>
        </w:rPr>
        <w:t xml:space="preserve">презентация </w:t>
      </w:r>
      <w:r w:rsidR="002F6059">
        <w:rPr>
          <w:rFonts w:ascii="Times New Roman" w:eastAsia="Times New Roman" w:hAnsi="Times New Roman"/>
          <w:sz w:val="28"/>
          <w:szCs w:val="24"/>
          <w:lang w:val="en-US" w:eastAsia="ru-RU"/>
        </w:rPr>
        <w:t>PowerP</w:t>
      </w:r>
      <w:r w:rsidR="00376F76">
        <w:rPr>
          <w:rFonts w:ascii="Times New Roman" w:eastAsia="Times New Roman" w:hAnsi="Times New Roman"/>
          <w:sz w:val="28"/>
          <w:szCs w:val="24"/>
          <w:lang w:val="en-US" w:eastAsia="ru-RU"/>
        </w:rPr>
        <w:t>oint</w:t>
      </w:r>
      <w:r w:rsidR="00376F76">
        <w:rPr>
          <w:rFonts w:ascii="Times New Roman" w:eastAsia="Times New Roman" w:hAnsi="Times New Roman"/>
          <w:sz w:val="28"/>
          <w:szCs w:val="24"/>
          <w:lang w:eastAsia="ru-RU"/>
        </w:rPr>
        <w:t xml:space="preserve">, нотный редактор </w:t>
      </w:r>
      <w:r w:rsidR="00376F76">
        <w:rPr>
          <w:rFonts w:ascii="Times New Roman" w:eastAsia="Times New Roman" w:hAnsi="Times New Roman"/>
          <w:sz w:val="28"/>
          <w:szCs w:val="24"/>
          <w:lang w:val="en-US" w:eastAsia="ru-RU"/>
        </w:rPr>
        <w:t>Sibelius</w:t>
      </w:r>
    </w:p>
    <w:p w:rsidR="009D66E6" w:rsidRDefault="009D66E6" w:rsidP="009D66E6">
      <w:pPr>
        <w:spacing w:after="0" w:line="240" w:lineRule="auto"/>
        <w:ind w:right="14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66E6">
        <w:rPr>
          <w:rFonts w:ascii="Times New Roman" w:eastAsia="Times New Roman" w:hAnsi="Times New Roman"/>
          <w:b/>
          <w:sz w:val="28"/>
          <w:szCs w:val="24"/>
          <w:lang w:eastAsia="ru-RU"/>
        </w:rPr>
        <w:t>Форма урока: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9D66E6">
        <w:rPr>
          <w:rFonts w:ascii="Times New Roman" w:eastAsia="Times New Roman" w:hAnsi="Times New Roman"/>
          <w:sz w:val="28"/>
          <w:szCs w:val="24"/>
          <w:lang w:eastAsia="ru-RU"/>
        </w:rPr>
        <w:t>групповая</w:t>
      </w:r>
    </w:p>
    <w:p w:rsidR="005A78B0" w:rsidRPr="00ED3E43" w:rsidRDefault="005A78B0" w:rsidP="002F6059">
      <w:pPr>
        <w:spacing w:after="0" w:line="240" w:lineRule="auto"/>
        <w:ind w:right="141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A78B0">
        <w:rPr>
          <w:rFonts w:ascii="Times New Roman" w:eastAsia="Times New Roman" w:hAnsi="Times New Roman"/>
          <w:b/>
          <w:sz w:val="28"/>
          <w:szCs w:val="24"/>
          <w:lang w:eastAsia="ru-RU"/>
        </w:rPr>
        <w:t>Технологии:</w:t>
      </w:r>
      <w:r w:rsidR="002F605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2F6059">
        <w:rPr>
          <w:rFonts w:ascii="Times New Roman" w:hAnsi="Times New Roman"/>
          <w:sz w:val="28"/>
          <w:szCs w:val="24"/>
        </w:rPr>
        <w:t>информационно-коммуникативная, цифровая, личностно-ориентированная, технология коллективной творческой деятельности, здоровьесберегающая.</w:t>
      </w:r>
    </w:p>
    <w:p w:rsidR="008350EE" w:rsidRPr="00840192" w:rsidRDefault="008350EE" w:rsidP="002F6059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</w:p>
    <w:p w:rsidR="008350EE" w:rsidRDefault="008350EE" w:rsidP="008350E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350EE" w:rsidRDefault="008350EE" w:rsidP="008350E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350EE" w:rsidRDefault="008350EE" w:rsidP="008350E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6735B" w:rsidRDefault="00D6735B">
      <w:pPr>
        <w:rPr>
          <w:rFonts w:ascii="Times New Roman" w:hAnsi="Times New Roman"/>
          <w:b/>
          <w:sz w:val="28"/>
          <w:szCs w:val="24"/>
        </w:rPr>
      </w:pPr>
    </w:p>
    <w:p w:rsidR="002F6059" w:rsidRDefault="002F6059">
      <w:pPr>
        <w:rPr>
          <w:rFonts w:ascii="Times New Roman" w:hAnsi="Times New Roman"/>
          <w:b/>
          <w:sz w:val="28"/>
          <w:szCs w:val="24"/>
        </w:rPr>
      </w:pPr>
    </w:p>
    <w:p w:rsidR="002F6059" w:rsidRDefault="002F6059">
      <w:pPr>
        <w:rPr>
          <w:rFonts w:ascii="Times New Roman" w:hAnsi="Times New Roman"/>
          <w:b/>
          <w:sz w:val="28"/>
          <w:szCs w:val="24"/>
        </w:rPr>
      </w:pPr>
    </w:p>
    <w:p w:rsidR="002F6059" w:rsidRDefault="002F6059">
      <w:pPr>
        <w:rPr>
          <w:rFonts w:ascii="Times New Roman" w:hAnsi="Times New Roman"/>
          <w:b/>
          <w:sz w:val="28"/>
          <w:szCs w:val="24"/>
        </w:rPr>
      </w:pPr>
    </w:p>
    <w:p w:rsidR="00D6735B" w:rsidRDefault="00D6735B">
      <w:pPr>
        <w:rPr>
          <w:rFonts w:ascii="Times New Roman" w:hAnsi="Times New Roman"/>
          <w:b/>
          <w:sz w:val="28"/>
          <w:szCs w:val="24"/>
        </w:rPr>
      </w:pPr>
    </w:p>
    <w:p w:rsidR="002F6059" w:rsidRPr="00C468BF" w:rsidRDefault="002F6059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5"/>
        <w:gridCol w:w="4601"/>
        <w:gridCol w:w="3301"/>
      </w:tblGrid>
      <w:tr w:rsidR="00ED39BE" w:rsidRPr="00C468BF" w:rsidTr="004C057E">
        <w:trPr>
          <w:trHeight w:val="236"/>
        </w:trPr>
        <w:tc>
          <w:tcPr>
            <w:tcW w:w="9747" w:type="dxa"/>
            <w:gridSpan w:val="3"/>
          </w:tcPr>
          <w:p w:rsidR="00ED39BE" w:rsidRPr="00BE0DAD" w:rsidRDefault="00ED39BE" w:rsidP="004C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Технологическая карта урока</w:t>
            </w:r>
          </w:p>
        </w:tc>
      </w:tr>
      <w:tr w:rsidR="00C030B7" w:rsidRPr="00C468BF" w:rsidTr="001F5D56">
        <w:trPr>
          <w:trHeight w:val="459"/>
        </w:trPr>
        <w:tc>
          <w:tcPr>
            <w:tcW w:w="1845" w:type="dxa"/>
          </w:tcPr>
          <w:p w:rsidR="00325438" w:rsidRPr="00A85568" w:rsidRDefault="00325438" w:rsidP="00BE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568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601" w:type="dxa"/>
          </w:tcPr>
          <w:p w:rsidR="00325438" w:rsidRPr="00A85568" w:rsidRDefault="00325438" w:rsidP="00BE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56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01" w:type="dxa"/>
          </w:tcPr>
          <w:p w:rsidR="00325438" w:rsidRPr="00A85568" w:rsidRDefault="00325438" w:rsidP="0092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568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926B5B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</w:tr>
      <w:tr w:rsidR="00C030B7" w:rsidRPr="00C468BF" w:rsidTr="001F5D56">
        <w:trPr>
          <w:trHeight w:val="236"/>
        </w:trPr>
        <w:tc>
          <w:tcPr>
            <w:tcW w:w="1845" w:type="dxa"/>
          </w:tcPr>
          <w:p w:rsidR="00325438" w:rsidRPr="00C468BF" w:rsidRDefault="00224F95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 учащихся. Постановка цели урока</w:t>
            </w:r>
          </w:p>
        </w:tc>
        <w:tc>
          <w:tcPr>
            <w:tcW w:w="4601" w:type="dxa"/>
          </w:tcPr>
          <w:p w:rsidR="004C057E" w:rsidRDefault="00926B5B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Приветствует учащихся. </w:t>
            </w:r>
            <w:r w:rsidRPr="00926B5B">
              <w:rPr>
                <w:rFonts w:ascii="Times New Roman" w:hAnsi="Times New Roman"/>
                <w:i/>
                <w:sz w:val="24"/>
                <w:szCs w:val="24"/>
              </w:rPr>
              <w:t>Здравствуйте ребята!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Объявляет тему урока. </w:t>
            </w:r>
            <w:r w:rsidRPr="00926B5B">
              <w:rPr>
                <w:rFonts w:ascii="Times New Roman" w:hAnsi="Times New Roman"/>
                <w:i/>
                <w:sz w:val="24"/>
                <w:szCs w:val="24"/>
              </w:rPr>
              <w:t>Сегодня мы проводим открытый урок, тема которого «Роль секвенции в музыке»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325438" w:rsidRDefault="004C057E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057E">
              <w:rPr>
                <w:rFonts w:ascii="Times New Roman" w:hAnsi="Times New Roman"/>
                <w:sz w:val="24"/>
                <w:szCs w:val="24"/>
              </w:rPr>
              <w:t>Ведёт диалог с учащимися.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C16A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926B5B">
              <w:rPr>
                <w:rFonts w:ascii="Times New Roman" w:hAnsi="Times New Roman"/>
                <w:i/>
                <w:sz w:val="24"/>
                <w:szCs w:val="24"/>
              </w:rPr>
              <w:t>Скажите, вам знакомо понятие «секвенция»? Что это?</w:t>
            </w:r>
          </w:p>
          <w:p w:rsidR="00926B5B" w:rsidRDefault="00926B5B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57E" w:rsidRDefault="004C057E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57E" w:rsidRPr="008A4531" w:rsidRDefault="000C16AB" w:rsidP="002C71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4531">
              <w:rPr>
                <w:rFonts w:ascii="Times New Roman" w:hAnsi="Times New Roman"/>
                <w:i/>
                <w:sz w:val="24"/>
                <w:szCs w:val="24"/>
              </w:rPr>
              <w:t xml:space="preserve">- Секвенциями пользуется каждый музыкант. </w:t>
            </w:r>
            <w:r w:rsidR="00BC50A3" w:rsidRPr="008A4531">
              <w:rPr>
                <w:rFonts w:ascii="Times New Roman" w:hAnsi="Times New Roman"/>
                <w:i/>
                <w:sz w:val="24"/>
                <w:szCs w:val="24"/>
              </w:rPr>
              <w:t xml:space="preserve">Вы сейчас находитесь на заключительном этапе обучения в школе, обладаете </w:t>
            </w:r>
            <w:r w:rsidR="008A4531" w:rsidRPr="008A453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BC50A3" w:rsidRPr="008A4531">
              <w:rPr>
                <w:rFonts w:ascii="Times New Roman" w:hAnsi="Times New Roman"/>
                <w:i/>
                <w:sz w:val="24"/>
                <w:szCs w:val="24"/>
              </w:rPr>
              <w:t xml:space="preserve">хорошим багажом» музыкальных знаний, умений, владеете логическими операциями. Поэтому, </w:t>
            </w:r>
            <w:r w:rsidR="002C71F5" w:rsidRPr="008A4531">
              <w:rPr>
                <w:rFonts w:ascii="Times New Roman" w:hAnsi="Times New Roman"/>
                <w:i/>
                <w:sz w:val="24"/>
                <w:szCs w:val="24"/>
              </w:rPr>
              <w:t xml:space="preserve">занятие можно посвятить не просто работе над секвенциями, но расширению кругозора, </w:t>
            </w:r>
            <w:r w:rsidR="008A4531" w:rsidRPr="008A4531">
              <w:rPr>
                <w:rFonts w:ascii="Times New Roman" w:hAnsi="Times New Roman"/>
                <w:i/>
                <w:sz w:val="24"/>
                <w:szCs w:val="24"/>
              </w:rPr>
              <w:t xml:space="preserve">развитию </w:t>
            </w:r>
            <w:r w:rsidR="002C71F5" w:rsidRPr="008A4531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музыкального мышления. Посмотрите ещё раз на название темы, в ней уже известна цель урока. Какая? </w:t>
            </w:r>
          </w:p>
          <w:p w:rsidR="008A4531" w:rsidRDefault="008A4531" w:rsidP="002C71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Default="008A4531" w:rsidP="002C71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Default="008A4531" w:rsidP="002C71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 урока, его конечный результат: определить влияние секвенции на характер и развитие музыкальной композиции.</w:t>
            </w:r>
          </w:p>
          <w:p w:rsidR="008A4531" w:rsidRPr="007D1834" w:rsidRDefault="007D1834" w:rsidP="002C71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Достичь цели можно через выполнение практических заданий и познавательную деятельность. Ход урока будет поделён на несколько этапов с промежуточным подведением итогов ваших наблюдений.  Вы готовы?</w:t>
            </w:r>
          </w:p>
        </w:tc>
        <w:tc>
          <w:tcPr>
            <w:tcW w:w="3301" w:type="dxa"/>
          </w:tcPr>
          <w:p w:rsidR="00325438" w:rsidRDefault="00926B5B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диалоге с учителем.</w:t>
            </w:r>
          </w:p>
          <w:p w:rsidR="004C057E" w:rsidRDefault="004C057E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57E" w:rsidRDefault="004C057E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B5B" w:rsidRDefault="00926B5B" w:rsidP="004C05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  <w:r w:rsidR="004C057E">
              <w:rPr>
                <w:rFonts w:ascii="Times New Roman" w:hAnsi="Times New Roman"/>
                <w:sz w:val="24"/>
                <w:szCs w:val="24"/>
              </w:rPr>
              <w:t xml:space="preserve"> Предполагаемый ответ</w:t>
            </w:r>
            <w:r w:rsidR="008A4531">
              <w:rPr>
                <w:rFonts w:ascii="Times New Roman" w:hAnsi="Times New Roman"/>
                <w:sz w:val="24"/>
                <w:szCs w:val="24"/>
              </w:rPr>
              <w:t>:</w:t>
            </w:r>
            <w:r w:rsidR="004C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53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4C057E" w:rsidRPr="004C057E">
              <w:rPr>
                <w:rFonts w:ascii="Times New Roman" w:hAnsi="Times New Roman"/>
                <w:i/>
                <w:sz w:val="24"/>
                <w:szCs w:val="24"/>
              </w:rPr>
              <w:t xml:space="preserve">еквенция – </w:t>
            </w:r>
            <w:r w:rsidR="004C057E">
              <w:rPr>
                <w:rFonts w:ascii="Times New Roman" w:hAnsi="Times New Roman"/>
                <w:i/>
                <w:sz w:val="24"/>
                <w:szCs w:val="24"/>
              </w:rPr>
              <w:t xml:space="preserve">это </w:t>
            </w:r>
            <w:r w:rsidR="004C057E" w:rsidRPr="004C057E">
              <w:rPr>
                <w:rFonts w:ascii="Times New Roman" w:hAnsi="Times New Roman"/>
                <w:i/>
                <w:sz w:val="24"/>
                <w:szCs w:val="24"/>
              </w:rPr>
              <w:t>повторение мотива от разных звуков</w:t>
            </w:r>
            <w:r w:rsidR="004C057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A4531" w:rsidRDefault="008A4531" w:rsidP="004C05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Default="008A4531" w:rsidP="004C05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Default="008A4531" w:rsidP="004C05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Default="008A4531" w:rsidP="004C05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Default="008A4531" w:rsidP="004C05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Default="008A4531" w:rsidP="004C05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Default="008A4531" w:rsidP="004C05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Default="008A4531" w:rsidP="004C05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Default="008A4531" w:rsidP="004C05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4531" w:rsidRPr="008A4531" w:rsidRDefault="008A4531" w:rsidP="004C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ответ: </w:t>
            </w:r>
            <w:r w:rsidRPr="008A4531">
              <w:rPr>
                <w:rFonts w:ascii="Times New Roman" w:hAnsi="Times New Roman"/>
                <w:i/>
                <w:sz w:val="24"/>
                <w:szCs w:val="24"/>
              </w:rPr>
              <w:t>определить роль секвенции в музыке, музыкальных произведениях.</w:t>
            </w:r>
          </w:p>
        </w:tc>
      </w:tr>
      <w:tr w:rsidR="00C030B7" w:rsidRPr="00C468BF" w:rsidTr="001F5D56">
        <w:trPr>
          <w:trHeight w:val="236"/>
        </w:trPr>
        <w:tc>
          <w:tcPr>
            <w:tcW w:w="1845" w:type="dxa"/>
          </w:tcPr>
          <w:p w:rsidR="00325438" w:rsidRPr="00C468BF" w:rsidRDefault="00224F95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601" w:type="dxa"/>
          </w:tcPr>
          <w:p w:rsidR="001C65B6" w:rsidRDefault="002E51F7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на экране схему образования секвенции.</w:t>
            </w:r>
          </w:p>
          <w:p w:rsidR="00325438" w:rsidRDefault="00A26305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224F95" w:rsidRPr="002E51F7">
              <w:rPr>
                <w:rFonts w:ascii="Times New Roman" w:hAnsi="Times New Roman"/>
                <w:i/>
                <w:sz w:val="24"/>
                <w:szCs w:val="24"/>
              </w:rPr>
              <w:t>Для начала</w:t>
            </w:r>
            <w:r w:rsidR="002E51F7" w:rsidRPr="002E51F7">
              <w:rPr>
                <w:rFonts w:ascii="Times New Roman" w:hAnsi="Times New Roman"/>
                <w:i/>
                <w:sz w:val="24"/>
                <w:szCs w:val="24"/>
              </w:rPr>
              <w:t xml:space="preserve"> я предлагаю вам вспомнить параметры, которые нужны для создания секвенции</w:t>
            </w:r>
            <w:r w:rsidR="002E51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26305" w:rsidRDefault="00A26305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6305" w:rsidRDefault="00A26305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6305" w:rsidRDefault="00A26305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6305" w:rsidRDefault="00A26305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6305" w:rsidRDefault="00A26305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6305" w:rsidRPr="002E51F7" w:rsidRDefault="00A26305" w:rsidP="00B76F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BD45A1">
              <w:rPr>
                <w:rFonts w:ascii="Times New Roman" w:hAnsi="Times New Roman"/>
                <w:i/>
                <w:sz w:val="24"/>
                <w:szCs w:val="24"/>
              </w:rPr>
              <w:t>Молодцы, спасибо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BD45A1">
              <w:rPr>
                <w:rFonts w:ascii="Times New Roman" w:hAnsi="Times New Roman"/>
                <w:i/>
                <w:sz w:val="24"/>
                <w:szCs w:val="24"/>
              </w:rPr>
              <w:t>Сейчас я хочу обратить ваше внимание на мотив секвенции. Попробуем сравнить его с маленьким зёрнышком</w:t>
            </w:r>
            <w:r w:rsidR="00B76F01">
              <w:rPr>
                <w:rFonts w:ascii="Times New Roman" w:hAnsi="Times New Roman"/>
                <w:i/>
                <w:sz w:val="24"/>
                <w:szCs w:val="24"/>
              </w:rPr>
              <w:t xml:space="preserve"> на данной схеме </w:t>
            </w:r>
            <w:r w:rsidR="00B76F01" w:rsidRPr="00B76F01">
              <w:rPr>
                <w:rFonts w:ascii="Times New Roman" w:hAnsi="Times New Roman"/>
                <w:sz w:val="24"/>
                <w:szCs w:val="24"/>
              </w:rPr>
              <w:t xml:space="preserve">(схема представляет собой цветок, где мотив – это корень, параметры –стебли, </w:t>
            </w:r>
            <w:r w:rsidR="00B76F01" w:rsidRPr="00B76F01">
              <w:rPr>
                <w:rFonts w:ascii="Times New Roman" w:hAnsi="Times New Roman"/>
                <w:sz w:val="24"/>
                <w:szCs w:val="24"/>
              </w:rPr>
              <w:lastRenderedPageBreak/>
              <w:t>бутон – готовая секвенция</w:t>
            </w:r>
            <w:r w:rsidR="00B76F01">
              <w:rPr>
                <w:rFonts w:ascii="Times New Roman" w:hAnsi="Times New Roman"/>
                <w:i/>
                <w:sz w:val="24"/>
                <w:szCs w:val="24"/>
              </w:rPr>
              <w:t xml:space="preserve">). От того, какое содержание несёт мотив, во многом зависит </w:t>
            </w:r>
            <w:r w:rsidR="00481531">
              <w:rPr>
                <w:rFonts w:ascii="Times New Roman" w:hAnsi="Times New Roman"/>
                <w:i/>
                <w:sz w:val="24"/>
                <w:szCs w:val="24"/>
              </w:rPr>
              <w:t>выросшая из него музыка</w:t>
            </w:r>
            <w:r w:rsidR="00B76F0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81531">
              <w:rPr>
                <w:rFonts w:ascii="Times New Roman" w:hAnsi="Times New Roman"/>
                <w:i/>
                <w:sz w:val="24"/>
                <w:szCs w:val="24"/>
              </w:rPr>
              <w:t xml:space="preserve"> Пусть эта мысль пройдёт лейтмотивом через наш урок.</w:t>
            </w:r>
          </w:p>
        </w:tc>
        <w:tc>
          <w:tcPr>
            <w:tcW w:w="3301" w:type="dxa"/>
          </w:tcPr>
          <w:p w:rsidR="00325438" w:rsidRDefault="002E51F7" w:rsidP="002F44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характеристику возможных секвенций. </w:t>
            </w:r>
            <w:r w:rsidRPr="00A26305">
              <w:rPr>
                <w:rFonts w:ascii="Times New Roman" w:hAnsi="Times New Roman"/>
                <w:i/>
                <w:sz w:val="24"/>
                <w:szCs w:val="24"/>
              </w:rPr>
              <w:t>Основа – мотив-</w:t>
            </w:r>
            <w:r w:rsidR="002F5F2C" w:rsidRPr="00A26305">
              <w:rPr>
                <w:rFonts w:ascii="Times New Roman" w:hAnsi="Times New Roman"/>
                <w:i/>
                <w:sz w:val="24"/>
                <w:szCs w:val="24"/>
              </w:rPr>
              <w:t>звено;</w:t>
            </w:r>
            <w:r w:rsidRPr="00A263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F5F2C" w:rsidRPr="00A26305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– восходящее или нисходящее; шаг – сдвиг на определённый интервал, </w:t>
            </w:r>
            <w:r w:rsidR="00A26305" w:rsidRPr="00A26305">
              <w:rPr>
                <w:rFonts w:ascii="Times New Roman" w:hAnsi="Times New Roman"/>
                <w:i/>
                <w:sz w:val="24"/>
                <w:szCs w:val="24"/>
              </w:rPr>
              <w:t>выдержанность – точная или неточная; тональный признак – диатоническая или хроматическая.</w:t>
            </w:r>
          </w:p>
          <w:p w:rsidR="002F44E9" w:rsidRDefault="002F44E9" w:rsidP="002F44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44E9" w:rsidRDefault="002F44E9" w:rsidP="002F44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44E9" w:rsidRPr="002F44E9" w:rsidRDefault="002F44E9" w:rsidP="002F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4E9">
              <w:rPr>
                <w:rFonts w:ascii="Times New Roman" w:hAnsi="Times New Roman"/>
                <w:sz w:val="24"/>
                <w:szCs w:val="24"/>
              </w:rPr>
              <w:t>Осуществляют познавательную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Рассматривают схему как образец сравнения.</w:t>
            </w:r>
          </w:p>
        </w:tc>
      </w:tr>
      <w:tr w:rsidR="00C030B7" w:rsidRPr="00C468BF" w:rsidTr="001F5D56">
        <w:trPr>
          <w:trHeight w:val="236"/>
        </w:trPr>
        <w:tc>
          <w:tcPr>
            <w:tcW w:w="1845" w:type="dxa"/>
          </w:tcPr>
          <w:p w:rsidR="00325438" w:rsidRPr="00C468BF" w:rsidRDefault="002F44E9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и творческая деятельность</w:t>
            </w:r>
          </w:p>
        </w:tc>
        <w:tc>
          <w:tcPr>
            <w:tcW w:w="4601" w:type="dxa"/>
          </w:tcPr>
          <w:p w:rsidR="00BF168F" w:rsidRDefault="00DA2D47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этап.</w:t>
            </w:r>
            <w:r w:rsidR="006446CF">
              <w:rPr>
                <w:rFonts w:ascii="Times New Roman" w:hAnsi="Times New Roman"/>
                <w:sz w:val="24"/>
                <w:szCs w:val="24"/>
              </w:rPr>
              <w:t xml:space="preserve"> Распевка.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Секвенция, как приём для развития исполнительской техники.</w:t>
            </w:r>
          </w:p>
          <w:p w:rsidR="006446CF" w:rsidRDefault="006446CF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46CF">
              <w:rPr>
                <w:rFonts w:ascii="Times New Roman" w:hAnsi="Times New Roman"/>
                <w:sz w:val="24"/>
                <w:szCs w:val="24"/>
              </w:rPr>
              <w:t>Ведёт диалог с учащимися.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25438" w:rsidRDefault="006446CF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BF168F" w:rsidRPr="00DA2D47">
              <w:rPr>
                <w:rFonts w:ascii="Times New Roman" w:hAnsi="Times New Roman"/>
                <w:i/>
                <w:sz w:val="24"/>
                <w:szCs w:val="24"/>
              </w:rPr>
              <w:t>Ребята, с чего</w:t>
            </w:r>
            <w:r w:rsidR="00DA2D47" w:rsidRPr="00DA2D47">
              <w:rPr>
                <w:rFonts w:ascii="Times New Roman" w:hAnsi="Times New Roman"/>
                <w:i/>
                <w:sz w:val="24"/>
                <w:szCs w:val="24"/>
              </w:rPr>
              <w:t xml:space="preserve"> мы начинаем практическую работу на уроке сольфеджио?</w:t>
            </w:r>
          </w:p>
          <w:p w:rsidR="006446CF" w:rsidRDefault="006446CF" w:rsidP="006446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8B68F1">
              <w:rPr>
                <w:rFonts w:ascii="Times New Roman" w:hAnsi="Times New Roman"/>
                <w:i/>
                <w:sz w:val="24"/>
                <w:szCs w:val="24"/>
              </w:rPr>
              <w:t>У распевки несколько задач. Каких?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74439" w:rsidRDefault="006446CF" w:rsidP="007D7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Что </w:t>
            </w:r>
            <w:r w:rsidR="007D72A5">
              <w:rPr>
                <w:rFonts w:ascii="Times New Roman" w:hAnsi="Times New Roman"/>
                <w:i/>
                <w:sz w:val="24"/>
                <w:szCs w:val="24"/>
              </w:rPr>
              <w:t>является основой упражнений?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D72A5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упражнения</w:t>
            </w:r>
            <w:r w:rsidR="007D72A5" w:rsidRPr="0059308C">
              <w:rPr>
                <w:rFonts w:ascii="Times New Roman" w:hAnsi="Times New Roman"/>
                <w:sz w:val="24"/>
                <w:szCs w:val="24"/>
              </w:rPr>
              <w:t xml:space="preserve"> и исполняет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7D72A5" w:rsidRPr="0059308C">
              <w:rPr>
                <w:rFonts w:ascii="Times New Roman" w:hAnsi="Times New Roman"/>
                <w:sz w:val="24"/>
                <w:szCs w:val="24"/>
              </w:rPr>
              <w:t xml:space="preserve"> на фортепиано. </w:t>
            </w: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308C">
              <w:rPr>
                <w:rFonts w:ascii="Times New Roman" w:hAnsi="Times New Roman"/>
                <w:i/>
                <w:sz w:val="24"/>
                <w:szCs w:val="24"/>
              </w:rPr>
              <w:t>Ребята, сейчас вы исполняли интонационные ходы, которые встретятся вам в ходе урока. Как вы думаете, какую роль в них выполнили секвенции?</w:t>
            </w: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Где, кроме сольфеджио вам встречаются подобные упражнения?</w:t>
            </w:r>
          </w:p>
          <w:p w:rsidR="009A0204" w:rsidRDefault="009A0204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7D86" w:rsidRDefault="00D87D86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00" w:rsidRDefault="009A0204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Какой вывод можно сделать </w:t>
            </w:r>
            <w:r w:rsidR="00D87D86">
              <w:rPr>
                <w:rFonts w:ascii="Times New Roman" w:hAnsi="Times New Roman"/>
                <w:i/>
                <w:sz w:val="24"/>
                <w:szCs w:val="24"/>
              </w:rPr>
              <w:t xml:space="preserve">из нашей беседы? </w:t>
            </w:r>
          </w:p>
          <w:p w:rsidR="000B2800" w:rsidRDefault="000B2800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00" w:rsidRDefault="000B2800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00" w:rsidRDefault="000B2800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00" w:rsidRDefault="000B2800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308C" w:rsidRDefault="00D87D86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Какую роль выполняет мотив секвенции.</w:t>
            </w:r>
          </w:p>
          <w:p w:rsidR="000B2800" w:rsidRDefault="000B2800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00" w:rsidRDefault="000B2800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00" w:rsidRPr="0059308C" w:rsidRDefault="000B2800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1" w:type="dxa"/>
          </w:tcPr>
          <w:p w:rsidR="00DA2D47" w:rsidRDefault="00DA2D47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диалоге с учителем.</w:t>
            </w:r>
          </w:p>
          <w:p w:rsidR="008B68F1" w:rsidRDefault="006446CF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</w:t>
            </w:r>
            <w:r w:rsidR="00DA2D47">
              <w:rPr>
                <w:rFonts w:ascii="Times New Roman" w:hAnsi="Times New Roman"/>
                <w:sz w:val="24"/>
                <w:szCs w:val="24"/>
              </w:rPr>
              <w:t xml:space="preserve">тветы: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2D47" w:rsidRPr="00E74439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="00E74439">
              <w:rPr>
                <w:rFonts w:ascii="Times New Roman" w:hAnsi="Times New Roman"/>
                <w:i/>
                <w:sz w:val="24"/>
                <w:szCs w:val="24"/>
              </w:rPr>
              <w:t>распевки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A2D47" w:rsidRPr="00E744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B68F1" w:rsidRDefault="006446CF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Разогрев</w:t>
            </w:r>
            <w:r w:rsidR="008B68F1">
              <w:rPr>
                <w:rFonts w:ascii="Times New Roman" w:hAnsi="Times New Roman"/>
                <w:i/>
                <w:sz w:val="24"/>
                <w:szCs w:val="24"/>
              </w:rPr>
              <w:t xml:space="preserve"> голосового аппарата,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 интонационных навыков.</w:t>
            </w:r>
          </w:p>
          <w:p w:rsidR="007D72A5" w:rsidRDefault="007D72A5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Секвенция.</w:t>
            </w:r>
          </w:p>
          <w:p w:rsidR="00DA2D47" w:rsidRPr="0059308C" w:rsidRDefault="006446CF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A2D47" w:rsidRPr="00E74439">
              <w:rPr>
                <w:rFonts w:ascii="Times New Roman" w:hAnsi="Times New Roman"/>
                <w:i/>
                <w:sz w:val="24"/>
                <w:szCs w:val="24"/>
              </w:rPr>
              <w:t>еремещение по звукам хроматической гаммы.</w:t>
            </w:r>
          </w:p>
          <w:p w:rsidR="00325438" w:rsidRDefault="00DA2D47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Выполняют вокально-интонационные упражнения.</w:t>
            </w:r>
          </w:p>
          <w:p w:rsidR="00DA2D47" w:rsidRDefault="00DA2D47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1: поступенное движение вверх и вниз в пределах квинты, секвенция по полутонам вверх.</w:t>
            </w:r>
          </w:p>
          <w:p w:rsidR="00DA2D47" w:rsidRDefault="00DA2D47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2: устойчивые и неустойчивые ступени, секвенция по полутонам вверх.</w:t>
            </w:r>
          </w:p>
          <w:p w:rsidR="0059308C" w:rsidRDefault="00DA2D47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3. Интонационно-слуховое упражнение №6 из системы В. Кирюшина</w:t>
            </w:r>
            <w:r w:rsidR="0059308C">
              <w:rPr>
                <w:rFonts w:ascii="Times New Roman" w:hAnsi="Times New Roman"/>
                <w:sz w:val="24"/>
                <w:szCs w:val="24"/>
              </w:rPr>
              <w:t xml:space="preserve">. Анализируют форму, дают характеристику исполненным секвенциям. </w:t>
            </w: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помощью секвенции можно развивать исполнительскую технику.</w:t>
            </w:r>
          </w:p>
          <w:p w:rsidR="00DA2D47" w:rsidRDefault="00DA2D47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08C" w:rsidRDefault="0059308C" w:rsidP="0059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08C">
              <w:rPr>
                <w:rFonts w:ascii="Times New Roman" w:hAnsi="Times New Roman"/>
                <w:i/>
                <w:sz w:val="24"/>
                <w:szCs w:val="24"/>
              </w:rPr>
              <w:t>В распевках на занятиях хора, вокала. На специальности в этюдах</w:t>
            </w:r>
            <w:r w:rsidR="000B2800">
              <w:rPr>
                <w:rFonts w:ascii="Times New Roman" w:hAnsi="Times New Roman"/>
                <w:i/>
                <w:sz w:val="24"/>
                <w:szCs w:val="24"/>
              </w:rPr>
              <w:t>, упражнениях Ганона, вокализах</w:t>
            </w:r>
            <w:r w:rsidRPr="0059308C">
              <w:rPr>
                <w:rFonts w:ascii="Times New Roman" w:hAnsi="Times New Roman"/>
                <w:i/>
                <w:sz w:val="24"/>
                <w:szCs w:val="24"/>
              </w:rPr>
              <w:t xml:space="preserve"> и т.д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D86" w:rsidRDefault="000B2800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2800">
              <w:rPr>
                <w:rFonts w:ascii="Times New Roman" w:hAnsi="Times New Roman"/>
                <w:i/>
                <w:sz w:val="24"/>
                <w:szCs w:val="24"/>
              </w:rPr>
              <w:t>Секвенция – это основной приём для развития технических навыков исполнения, как в отдельных упражнениях, так и в специальных произведениях.</w:t>
            </w:r>
          </w:p>
          <w:p w:rsidR="000B2800" w:rsidRPr="000B2800" w:rsidRDefault="000B2800" w:rsidP="00593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Мотив может быть любой и предназначаться для отработки конкретного навыка.</w:t>
            </w:r>
          </w:p>
        </w:tc>
      </w:tr>
      <w:tr w:rsidR="00C030B7" w:rsidRPr="00C468BF" w:rsidTr="001F5D56">
        <w:trPr>
          <w:trHeight w:val="236"/>
        </w:trPr>
        <w:tc>
          <w:tcPr>
            <w:tcW w:w="1845" w:type="dxa"/>
          </w:tcPr>
          <w:p w:rsidR="00325438" w:rsidRPr="00C468BF" w:rsidRDefault="00325438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325438" w:rsidRDefault="004029A9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этап. Секвенция, как способ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музыкального развития.</w:t>
            </w:r>
          </w:p>
          <w:p w:rsidR="004029A9" w:rsidRDefault="00E95B2E" w:rsidP="003F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анализ мелодии и </w:t>
            </w:r>
            <w:r w:rsidR="003F181F">
              <w:rPr>
                <w:rFonts w:ascii="Times New Roman" w:hAnsi="Times New Roman"/>
                <w:sz w:val="24"/>
                <w:szCs w:val="24"/>
              </w:rPr>
              <w:t xml:space="preserve">определить влияние секвенции </w:t>
            </w:r>
            <w:r>
              <w:rPr>
                <w:rFonts w:ascii="Times New Roman" w:hAnsi="Times New Roman"/>
                <w:sz w:val="24"/>
                <w:szCs w:val="24"/>
              </w:rPr>
              <w:t>на характер и форму произведения.</w:t>
            </w:r>
          </w:p>
          <w:p w:rsidR="00D27FF4" w:rsidRDefault="00421422" w:rsidP="006C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учащимся прослушать мелодию, </w:t>
            </w:r>
            <w:r w:rsidR="00D27FF4">
              <w:rPr>
                <w:rFonts w:ascii="Times New Roman" w:hAnsi="Times New Roman"/>
                <w:sz w:val="24"/>
                <w:szCs w:val="24"/>
              </w:rPr>
              <w:t>выполнить устный анализ, рассказывает о произведении.</w:t>
            </w:r>
          </w:p>
          <w:p w:rsidR="003F181F" w:rsidRDefault="006C094F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094F">
              <w:rPr>
                <w:rFonts w:ascii="Times New Roman" w:hAnsi="Times New Roman"/>
                <w:i/>
                <w:sz w:val="24"/>
                <w:szCs w:val="24"/>
              </w:rPr>
              <w:t xml:space="preserve">Ребята, сейчас я предлагаю вам послушать мелодию. Она из известной песни в «Путники в ночи», музыку написал композитор Берт Кемпферт, а известной сделал певец Фрэнк Синатра.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Содержание песни – двое незнакомцев, две одиноких души однажды встретились, полюбили друг друга и пронесли эту любовь через всю жизнь.</w:t>
            </w:r>
          </w:p>
          <w:p w:rsidR="006C094F" w:rsidRDefault="006C094F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песне встретится секвенция. С первого прослушивания попробуйте определить размер мелодии, продолжительность мотива и количество звеньев</w:t>
            </w:r>
            <w:r w:rsidR="0042142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21422" w:rsidRDefault="00421422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750D" w:rsidRDefault="00DD750D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750D" w:rsidRDefault="00DD750D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750D" w:rsidRDefault="00DD750D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750D" w:rsidRDefault="00DD750D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750D" w:rsidRDefault="00DD750D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Теперь я сыграю только мотив, а вы спойте его нотами.</w:t>
            </w:r>
          </w:p>
          <w:p w:rsidR="00FE25E0" w:rsidRDefault="00D27FF4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основе анализа </w:t>
            </w:r>
            <w:r w:rsidR="00540DE3">
              <w:rPr>
                <w:rFonts w:ascii="Times New Roman" w:hAnsi="Times New Roman"/>
                <w:i/>
                <w:sz w:val="24"/>
                <w:szCs w:val="24"/>
              </w:rPr>
              <w:t xml:space="preserve">попробуйте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воспроизве</w:t>
            </w:r>
            <w:r w:rsidR="00540DE3">
              <w:rPr>
                <w:rFonts w:ascii="Times New Roman" w:hAnsi="Times New Roman"/>
                <w:i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первое предложение. </w:t>
            </w:r>
          </w:p>
          <w:p w:rsidR="00FE25E0" w:rsidRDefault="00540DE3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Прослушайте второе предложение, как оно </w:t>
            </w:r>
            <w:r w:rsidR="004443E1">
              <w:rPr>
                <w:rFonts w:ascii="Times New Roman" w:hAnsi="Times New Roman"/>
                <w:i/>
                <w:sz w:val="24"/>
                <w:szCs w:val="24"/>
              </w:rPr>
              <w:t>взаимодействует с первым?</w:t>
            </w:r>
          </w:p>
          <w:p w:rsidR="00FE25E0" w:rsidRDefault="00FE25E0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0A42" w:rsidRDefault="006C0A42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0A42" w:rsidRDefault="006C0A42" w:rsidP="006C09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0A42" w:rsidRDefault="006C0A42" w:rsidP="006C0A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Предлагает учащимся исполнить всю мелодию. Демонстрирует на экране ноты мелодии и включает музыкальное сопровождение.</w:t>
            </w:r>
          </w:p>
          <w:p w:rsidR="009E3DD3" w:rsidRDefault="009E3DD3" w:rsidP="006C0A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Ребята, только что с помощью секвенции вы исполнили весь куплет песни. Какой вывод вы можете сделать?</w:t>
            </w:r>
          </w:p>
          <w:p w:rsidR="002D3A5B" w:rsidRDefault="002D3A5B" w:rsidP="006C0A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A5B" w:rsidRDefault="002D3A5B" w:rsidP="006C0A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A5B" w:rsidRDefault="002D3A5B" w:rsidP="006C0A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ABF" w:rsidRDefault="00F55ABF" w:rsidP="006C0A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010C" w:rsidRDefault="00F55ABF" w:rsidP="00F55A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010C">
              <w:rPr>
                <w:rFonts w:ascii="Times New Roman" w:hAnsi="Times New Roman"/>
                <w:sz w:val="24"/>
                <w:szCs w:val="24"/>
              </w:rPr>
              <w:t>Предлагает подвести итог проделанной работы.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D3A5B" w:rsidRPr="006C094F" w:rsidRDefault="002D3A5B" w:rsidP="00F55A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Вспомните, пожалуйста, мою мысль о мотиве секвенции, как о зерне, из которого произрастает целое. Как мотив и развитие секвенции повлия</w:t>
            </w:r>
            <w:r w:rsidR="003D010C">
              <w:rPr>
                <w:rFonts w:ascii="Times New Roman" w:hAnsi="Times New Roman"/>
                <w:i/>
                <w:sz w:val="24"/>
                <w:szCs w:val="24"/>
              </w:rPr>
              <w:t xml:space="preserve">ли на характер музыки? Соответствует ли </w:t>
            </w:r>
            <w:r w:rsidR="003D01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музыка содержанию песни?</w:t>
            </w:r>
          </w:p>
        </w:tc>
        <w:tc>
          <w:tcPr>
            <w:tcW w:w="3301" w:type="dxa"/>
          </w:tcPr>
          <w:p w:rsidR="00003D72" w:rsidRDefault="00003D72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информацию.</w:t>
            </w:r>
          </w:p>
          <w:p w:rsidR="00E7346C" w:rsidRDefault="00E7346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C" w:rsidRDefault="00E7346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C" w:rsidRDefault="00E7346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C" w:rsidRDefault="00E7346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C" w:rsidRDefault="00E7346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C" w:rsidRDefault="00E7346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C" w:rsidRDefault="00E7346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C" w:rsidRDefault="00E7346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C" w:rsidRDefault="00E7346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C" w:rsidRDefault="00E7346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50D" w:rsidRDefault="00DD750D" w:rsidP="00E7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50D" w:rsidRDefault="00DD750D" w:rsidP="00E7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05" w:rsidRDefault="00327D05" w:rsidP="00E7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05" w:rsidRDefault="00327D05" w:rsidP="00E7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05" w:rsidRDefault="00327D05" w:rsidP="00E7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46C" w:rsidRDefault="00E7346C" w:rsidP="00E7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мелодию, </w:t>
            </w:r>
            <w:r w:rsidR="00327D05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 w:rsidR="00DD75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D05" w:rsidRPr="00327D05" w:rsidRDefault="00DD750D" w:rsidP="00DD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750D">
              <w:rPr>
                <w:rFonts w:ascii="Times New Roman" w:hAnsi="Times New Roman"/>
                <w:i/>
                <w:sz w:val="24"/>
                <w:szCs w:val="24"/>
              </w:rPr>
              <w:t>Мелодия состоит из секвенций. Размер 4/4, звено занимает 2 такта, шаг на секунду вниз, количество звеньев – 3, диатоническая, точная, кроме последнего звена.</w:t>
            </w:r>
          </w:p>
          <w:p w:rsidR="00DE11C5" w:rsidRDefault="00DE11C5" w:rsidP="00DE1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05" w:rsidRDefault="00DE11C5" w:rsidP="00DD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  <w:p w:rsidR="00DD750D" w:rsidRDefault="00DD750D" w:rsidP="00DD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Исполняют мелодию: один из учащихся на фортепиано, остальные голосом.</w:t>
            </w:r>
          </w:p>
          <w:p w:rsidR="00DD750D" w:rsidRDefault="004443E1" w:rsidP="00444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3E1">
              <w:rPr>
                <w:rFonts w:ascii="Times New Roman" w:hAnsi="Times New Roman"/>
                <w:sz w:val="24"/>
                <w:szCs w:val="24"/>
              </w:rPr>
              <w:t>Слушают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вторую часть мелодии. Определяют, что она является секвенцией по отношению к первой (секвенция на двух уровнях). </w:t>
            </w:r>
          </w:p>
          <w:p w:rsidR="004443E1" w:rsidRDefault="006C0A42" w:rsidP="006C0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Исполняют мелодию. </w:t>
            </w:r>
          </w:p>
          <w:p w:rsidR="009E3DD3" w:rsidRDefault="009E3DD3" w:rsidP="006C0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DD3" w:rsidRDefault="009E3DD3" w:rsidP="006C0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DD3" w:rsidRDefault="009E3DD3" w:rsidP="006C0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DD3" w:rsidRDefault="009E3DD3" w:rsidP="006C0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Размышляют. Отвечают на вопрос.</w:t>
            </w:r>
          </w:p>
          <w:p w:rsidR="009E3DD3" w:rsidRDefault="009E3DD3" w:rsidP="009E3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Примерный ответ: Секвенция – это способ музыкального развития. Из одного мотива может вырасти </w:t>
            </w:r>
            <w:r w:rsidR="00E20DFB">
              <w:rPr>
                <w:rFonts w:ascii="Times New Roman" w:hAnsi="Times New Roman"/>
                <w:sz w:val="24"/>
                <w:szCs w:val="24"/>
              </w:rPr>
              <w:t>часть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010C" w:rsidRDefault="003D010C" w:rsidP="009E3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Обобщают информацию.</w:t>
            </w:r>
          </w:p>
          <w:p w:rsidR="003D010C" w:rsidRDefault="00536326" w:rsidP="009E3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</w:t>
            </w:r>
            <w:r w:rsidR="003D010C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3D01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010C" w:rsidRPr="007D37D1" w:rsidRDefault="003D010C" w:rsidP="00DD3E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37D1">
              <w:rPr>
                <w:rFonts w:ascii="Times New Roman" w:hAnsi="Times New Roman"/>
                <w:i/>
                <w:sz w:val="24"/>
                <w:szCs w:val="24"/>
              </w:rPr>
              <w:t xml:space="preserve">Музыка мелодии приятная, спокойная, обволакивающая.  </w:t>
            </w:r>
            <w:r w:rsidR="00536326" w:rsidRPr="007D37D1">
              <w:rPr>
                <w:rFonts w:ascii="Times New Roman" w:hAnsi="Times New Roman"/>
                <w:i/>
                <w:sz w:val="24"/>
                <w:szCs w:val="24"/>
              </w:rPr>
              <w:t xml:space="preserve">На её настроение повлияли плавные ходы по секундам, нисходящее направление </w:t>
            </w:r>
            <w:r w:rsidR="00536326" w:rsidRPr="007D37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секвенции, </w:t>
            </w:r>
            <w:r w:rsidR="007D37D1" w:rsidRPr="007D37D1">
              <w:rPr>
                <w:rFonts w:ascii="Times New Roman" w:hAnsi="Times New Roman"/>
                <w:i/>
                <w:sz w:val="24"/>
                <w:szCs w:val="24"/>
              </w:rPr>
              <w:t>звучание одного и того же мотива.</w:t>
            </w:r>
            <w:r w:rsidR="007D37D1">
              <w:rPr>
                <w:rFonts w:ascii="Times New Roman" w:hAnsi="Times New Roman"/>
                <w:i/>
                <w:sz w:val="24"/>
                <w:szCs w:val="24"/>
              </w:rPr>
              <w:t xml:space="preserve"> Музыка </w:t>
            </w:r>
            <w:r w:rsidR="00BB1406">
              <w:rPr>
                <w:rFonts w:ascii="Times New Roman" w:hAnsi="Times New Roman"/>
                <w:i/>
                <w:sz w:val="24"/>
                <w:szCs w:val="24"/>
              </w:rPr>
              <w:t>соответствует содержанию песни, звучит в том же настроении.</w:t>
            </w:r>
          </w:p>
        </w:tc>
      </w:tr>
      <w:tr w:rsidR="00C030B7" w:rsidRPr="00C468BF" w:rsidTr="001F5D56">
        <w:trPr>
          <w:trHeight w:val="236"/>
        </w:trPr>
        <w:tc>
          <w:tcPr>
            <w:tcW w:w="1845" w:type="dxa"/>
          </w:tcPr>
          <w:p w:rsidR="00325438" w:rsidRPr="00C468BF" w:rsidRDefault="00325438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325438" w:rsidRDefault="00BB140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D23">
              <w:rPr>
                <w:rFonts w:ascii="Times New Roman" w:hAnsi="Times New Roman"/>
                <w:sz w:val="24"/>
                <w:szCs w:val="24"/>
              </w:rPr>
              <w:t>В предыдущем задании вы выполнили большую практическую работу, детально разобрали мелодию, определили роль секвенции в ней.</w:t>
            </w:r>
            <w:r w:rsidR="00A46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6024" w:rsidRDefault="00A46024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что произойдёт с музыкой, если изменится характер мотива, а секвенция станет восходящей?</w:t>
            </w:r>
          </w:p>
          <w:p w:rsidR="00481946" w:rsidRDefault="0048194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946" w:rsidRDefault="0048194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946" w:rsidRDefault="0048194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D23" w:rsidRDefault="00945D23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сравнения я предлагаю вам </w:t>
            </w:r>
            <w:r w:rsidR="00A46024">
              <w:rPr>
                <w:rFonts w:ascii="Times New Roman" w:hAnsi="Times New Roman"/>
                <w:sz w:val="24"/>
                <w:szCs w:val="24"/>
              </w:rPr>
              <w:t xml:space="preserve">посмотреть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послушать ещё один музыкальный пример. Он из балета «Щелкунчик». </w:t>
            </w:r>
            <w:r w:rsidR="00A46024">
              <w:rPr>
                <w:rFonts w:ascii="Times New Roman" w:hAnsi="Times New Roman"/>
                <w:sz w:val="24"/>
                <w:szCs w:val="24"/>
              </w:rPr>
              <w:t>Номер известен под названием «Рост ёлки». На сцене происходит превращение реального мира в фантастический</w:t>
            </w:r>
            <w:r w:rsidR="00481946">
              <w:rPr>
                <w:rFonts w:ascii="Times New Roman" w:hAnsi="Times New Roman"/>
                <w:sz w:val="24"/>
                <w:szCs w:val="24"/>
              </w:rPr>
              <w:t>, все предметы вырастают, а</w:t>
            </w:r>
            <w:r w:rsidR="00A46024">
              <w:rPr>
                <w:rFonts w:ascii="Times New Roman" w:hAnsi="Times New Roman"/>
                <w:sz w:val="24"/>
                <w:szCs w:val="24"/>
              </w:rPr>
              <w:t xml:space="preserve"> и главная героиня</w:t>
            </w:r>
            <w:r w:rsidR="00481946">
              <w:rPr>
                <w:rFonts w:ascii="Times New Roman" w:hAnsi="Times New Roman"/>
                <w:sz w:val="24"/>
                <w:szCs w:val="24"/>
              </w:rPr>
              <w:t xml:space="preserve"> Мари вдруг становится крошечной.</w:t>
            </w:r>
          </w:p>
          <w:p w:rsidR="00481946" w:rsidRDefault="0048194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946" w:rsidRDefault="0048194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Обсуждает с учащимися услышанную музыку.</w:t>
            </w:r>
          </w:p>
          <w:p w:rsidR="00945D23" w:rsidRDefault="00945D23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806" w:rsidRDefault="00CB280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806" w:rsidRDefault="00CB280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806" w:rsidRDefault="00CB280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806" w:rsidRDefault="00CB280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806" w:rsidRDefault="00CB280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806" w:rsidRDefault="00CB280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806" w:rsidRDefault="00CB2806" w:rsidP="00B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3C6" w:rsidRDefault="00CB2806" w:rsidP="000B0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</w:t>
            </w:r>
            <w:r w:rsidR="000B03C6">
              <w:rPr>
                <w:rFonts w:ascii="Times New Roman" w:hAnsi="Times New Roman"/>
                <w:sz w:val="24"/>
                <w:szCs w:val="24"/>
              </w:rPr>
              <w:t xml:space="preserve"> наблюдений.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806" w:rsidRPr="00CB2806" w:rsidRDefault="00CB2806" w:rsidP="000B03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2806">
              <w:rPr>
                <w:rFonts w:ascii="Times New Roman" w:hAnsi="Times New Roman"/>
                <w:i/>
                <w:sz w:val="24"/>
                <w:szCs w:val="24"/>
              </w:rPr>
              <w:t>Можно ли сказать, что композиторы используют секвенцию как способ музыкального развития в разных разделах музыкальной формы? Да, и это из самых распространённых приёмов развития.</w:t>
            </w:r>
          </w:p>
        </w:tc>
        <w:tc>
          <w:tcPr>
            <w:tcW w:w="3301" w:type="dxa"/>
          </w:tcPr>
          <w:p w:rsidR="00A46024" w:rsidRDefault="00A46024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024" w:rsidRDefault="00A46024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024" w:rsidRDefault="00A46024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024" w:rsidRDefault="00A46024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024" w:rsidRDefault="00A46024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A46024" w:rsidRPr="00481946" w:rsidRDefault="00A46024" w:rsidP="004C61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ответ: </w:t>
            </w:r>
            <w:r w:rsidRPr="00481946">
              <w:rPr>
                <w:rFonts w:ascii="Times New Roman" w:hAnsi="Times New Roman"/>
                <w:i/>
                <w:sz w:val="24"/>
                <w:szCs w:val="24"/>
              </w:rPr>
              <w:t xml:space="preserve">напряжение усилится, музыка станет более динамичной, </w:t>
            </w:r>
            <w:r w:rsidR="00481946" w:rsidRPr="00481946">
              <w:rPr>
                <w:rFonts w:ascii="Times New Roman" w:hAnsi="Times New Roman"/>
                <w:i/>
                <w:sz w:val="24"/>
                <w:szCs w:val="24"/>
              </w:rPr>
              <w:t>секвенция приведёт к кульминации.</w:t>
            </w:r>
          </w:p>
          <w:p w:rsidR="00325438" w:rsidRDefault="00A46024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Воспринимают информацию. </w:t>
            </w:r>
          </w:p>
          <w:p w:rsidR="00A46024" w:rsidRDefault="00A46024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Настраиваются на осознанное прослушивание.</w:t>
            </w:r>
          </w:p>
          <w:p w:rsidR="00481946" w:rsidRDefault="00481946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946" w:rsidRDefault="00481946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946" w:rsidRDefault="00481946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946" w:rsidRDefault="00481946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946" w:rsidRDefault="00481946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946" w:rsidRDefault="00481946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946" w:rsidRDefault="00481946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Озвучивают свои наблюдения. </w:t>
            </w:r>
          </w:p>
          <w:p w:rsidR="00481946" w:rsidRDefault="00481946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ответы:</w:t>
            </w:r>
          </w:p>
          <w:p w:rsidR="00481946" w:rsidRDefault="00481946" w:rsidP="00CB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Секвенция восходящая, </w:t>
            </w:r>
            <w:r w:rsidR="00CB2806">
              <w:rPr>
                <w:rFonts w:ascii="Times New Roman" w:hAnsi="Times New Roman"/>
                <w:sz w:val="24"/>
                <w:szCs w:val="24"/>
              </w:rPr>
              <w:t>звучат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мотива, </w:t>
            </w:r>
            <w:r w:rsidR="00CB2806">
              <w:rPr>
                <w:rFonts w:ascii="Times New Roman" w:hAnsi="Times New Roman"/>
                <w:sz w:val="24"/>
                <w:szCs w:val="24"/>
              </w:rPr>
              <w:t xml:space="preserve">широкие ходы в одном и хроматика в другом. Музыкальное содержание насыщенное, движение к кульминации, удивление, волнение и т.д. </w:t>
            </w:r>
          </w:p>
          <w:p w:rsidR="00CB2806" w:rsidRPr="00C468BF" w:rsidRDefault="000B03C6" w:rsidP="00CB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диалоге с учителем.</w:t>
            </w:r>
          </w:p>
        </w:tc>
      </w:tr>
      <w:tr w:rsidR="00CB2806" w:rsidRPr="00C468BF" w:rsidTr="001F5D56">
        <w:trPr>
          <w:trHeight w:val="236"/>
        </w:trPr>
        <w:tc>
          <w:tcPr>
            <w:tcW w:w="1845" w:type="dxa"/>
          </w:tcPr>
          <w:p w:rsidR="0059308C" w:rsidRPr="00C468BF" w:rsidRDefault="006A68F6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601" w:type="dxa"/>
          </w:tcPr>
          <w:p w:rsidR="00523ADD" w:rsidRDefault="006A68F6" w:rsidP="0052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 других существует так называемая «Королева секвенций» - золотая. </w:t>
            </w:r>
            <w:r w:rsidR="001D05C1">
              <w:rPr>
                <w:rFonts w:ascii="Times New Roman" w:hAnsi="Times New Roman"/>
                <w:sz w:val="24"/>
                <w:szCs w:val="24"/>
              </w:rPr>
              <w:t>Сейчас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предлагаю поставить на паузу активную практическую работу. И посмотреть видео</w:t>
            </w:r>
            <w:r w:rsidR="001D05C1">
              <w:rPr>
                <w:rFonts w:ascii="Times New Roman" w:hAnsi="Times New Roman"/>
                <w:sz w:val="24"/>
                <w:szCs w:val="24"/>
              </w:rPr>
              <w:t>презентацию, которую в прошлом учебном году выполнила Медина. Она собрала информацию об этом явлении</w:t>
            </w:r>
            <w:r w:rsidR="00523ADD">
              <w:rPr>
                <w:rFonts w:ascii="Times New Roman" w:hAnsi="Times New Roman"/>
                <w:sz w:val="24"/>
                <w:szCs w:val="24"/>
              </w:rPr>
              <w:t xml:space="preserve"> из истории и теории музыки, подобрала примеры. Думаю, будет интересно.</w:t>
            </w:r>
          </w:p>
          <w:p w:rsidR="00606183" w:rsidRDefault="00606183" w:rsidP="0052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Pr="00606183" w:rsidRDefault="00606183" w:rsidP="00606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учащихся на осознание,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секвенция может стать основой всего произведения.</w:t>
            </w:r>
          </w:p>
          <w:p w:rsidR="00606183" w:rsidRPr="00606183" w:rsidRDefault="00606183" w:rsidP="006061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6183">
              <w:rPr>
                <w:rFonts w:ascii="Times New Roman" w:hAnsi="Times New Roman"/>
                <w:i/>
                <w:sz w:val="24"/>
                <w:szCs w:val="24"/>
              </w:rPr>
              <w:t>В презентации прозвучала информация о Пассакалии Г.Ф. Генделя. Он первый использовал золотую секвенцию в музыке. Форма его произведения – вариации. Но основу их составляет «золотая» секвенция. Секвенция звучит в каждом такте. Ребята, какой вывод можно сделать о роли секвенции на этом примере?</w:t>
            </w:r>
          </w:p>
          <w:p w:rsidR="00606183" w:rsidRPr="00C468BF" w:rsidRDefault="00606183" w:rsidP="0052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06183" w:rsidRDefault="00523ADD" w:rsidP="00606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информацию. После просмотра делятся впечатлением.</w:t>
            </w:r>
            <w:r w:rsidR="00606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6183" w:rsidRDefault="00606183" w:rsidP="00606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диалоге с учителем. Отвечают на вопросы.</w:t>
            </w:r>
          </w:p>
          <w:p w:rsidR="0059308C" w:rsidRDefault="0059308C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83" w:rsidRPr="00C468BF" w:rsidRDefault="00606183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мнение, что секвенция может стать основой и всего произведения.</w:t>
            </w:r>
          </w:p>
        </w:tc>
      </w:tr>
      <w:tr w:rsidR="000B03C6" w:rsidRPr="00C468BF" w:rsidTr="001F5D56">
        <w:trPr>
          <w:trHeight w:val="236"/>
        </w:trPr>
        <w:tc>
          <w:tcPr>
            <w:tcW w:w="1845" w:type="dxa"/>
          </w:tcPr>
          <w:p w:rsidR="000B03C6" w:rsidRPr="00C468BF" w:rsidRDefault="00523ADD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деятельность</w:t>
            </w:r>
          </w:p>
        </w:tc>
        <w:tc>
          <w:tcPr>
            <w:tcW w:w="4601" w:type="dxa"/>
          </w:tcPr>
          <w:p w:rsidR="00606183" w:rsidRDefault="00C030B7" w:rsidP="00606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выполнить творческое задание. Сочинить мелодию на гармоническую «золотую» секвенцию и 1 вариацию к ней.</w:t>
            </w:r>
          </w:p>
          <w:p w:rsidR="00C030B7" w:rsidRDefault="00C030B7" w:rsidP="00606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0B7" w:rsidRDefault="00C030B7" w:rsidP="00606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0B7" w:rsidRDefault="00C030B7" w:rsidP="00606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Подчёркивает, что знания о секвенции помогают эффективней работать с нотным текстом, не набирая отдельно каждую нот</w:t>
            </w:r>
            <w:r w:rsidR="0054241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пользуясь приёмами копирования и транспонирования. </w:t>
            </w:r>
          </w:p>
          <w:p w:rsidR="00C030B7" w:rsidRPr="00C468BF" w:rsidRDefault="00C030B7" w:rsidP="00606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50152" w:rsidRDefault="00C030B7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учащаяся исполняет гармоническую последовательность на фортепиано. Другие учащиеся сочиняют мелодию, затем исполняют её. Набор нот осуществляется</w:t>
            </w:r>
            <w:r w:rsidR="00827797">
              <w:rPr>
                <w:rFonts w:ascii="Times New Roman" w:hAnsi="Times New Roman"/>
                <w:sz w:val="24"/>
                <w:szCs w:val="24"/>
              </w:rPr>
              <w:t xml:space="preserve"> кем-то из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нотном редакторе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Sibelius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650152" w:rsidRDefault="00650152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52" w:rsidRDefault="00650152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52" w:rsidRPr="00C468BF" w:rsidRDefault="00650152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C6" w:rsidRPr="00C468BF" w:rsidTr="001F5D56">
        <w:trPr>
          <w:trHeight w:val="236"/>
        </w:trPr>
        <w:tc>
          <w:tcPr>
            <w:tcW w:w="1845" w:type="dxa"/>
          </w:tcPr>
          <w:p w:rsidR="000B03C6" w:rsidRPr="00C468BF" w:rsidRDefault="00827797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Подведение итогов урока</w:t>
            </w:r>
          </w:p>
        </w:tc>
        <w:tc>
          <w:tcPr>
            <w:tcW w:w="4601" w:type="dxa"/>
          </w:tcPr>
          <w:p w:rsidR="000B03C6" w:rsidRPr="001F5D56" w:rsidRDefault="005F25F4" w:rsidP="005F2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56">
              <w:rPr>
                <w:rFonts w:ascii="Times New Roman" w:hAnsi="Times New Roman"/>
                <w:sz w:val="24"/>
                <w:szCs w:val="24"/>
              </w:rPr>
              <w:t xml:space="preserve">Наш урок подходит к завершению. </w:t>
            </w:r>
            <w:r w:rsidR="00542415" w:rsidRPr="001F5D56">
              <w:rPr>
                <w:rFonts w:ascii="Times New Roman" w:hAnsi="Times New Roman"/>
                <w:sz w:val="24"/>
                <w:szCs w:val="24"/>
              </w:rPr>
              <w:t xml:space="preserve">Я думаю, что сегодня </w:t>
            </w:r>
            <w:r w:rsidRPr="001F5D56">
              <w:rPr>
                <w:rFonts w:ascii="Times New Roman" w:hAnsi="Times New Roman"/>
                <w:sz w:val="24"/>
                <w:szCs w:val="24"/>
              </w:rPr>
              <w:t xml:space="preserve">вы достаточно разобрали музыкальных примеров с использованием секвенций. Предлагаю, ваше мнение и выводы обобщить в форме синквейна, одного на всех. То есть, для сформировать общую картину о влиянии секвенции на музыкальную композицию.  </w:t>
            </w:r>
            <w:r w:rsidR="00542415" w:rsidRPr="001F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5F4" w:rsidRPr="001F5D56" w:rsidRDefault="005F25F4" w:rsidP="005F2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5F4" w:rsidRPr="001F5D56" w:rsidRDefault="005F25F4" w:rsidP="005F2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56">
              <w:rPr>
                <w:rFonts w:ascii="Times New Roman" w:hAnsi="Times New Roman"/>
                <w:sz w:val="24"/>
                <w:szCs w:val="24"/>
              </w:rPr>
              <w:t>Заключительное слово.</w:t>
            </w:r>
          </w:p>
          <w:p w:rsidR="001F5D56" w:rsidRPr="001F5D56" w:rsidRDefault="001F5D56" w:rsidP="001F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56">
              <w:rPr>
                <w:rFonts w:ascii="Times New Roman" w:hAnsi="Times New Roman"/>
                <w:i/>
                <w:sz w:val="24"/>
                <w:szCs w:val="24"/>
              </w:rPr>
              <w:t xml:space="preserve">А теперь я хочу поделиться с вами мыслью и пожеланием. В начале урока я вам рассказала про зёрнышко из которого вырастает цветок или другое растение и сравнила его с секвенцией. Секвенция, действительно, является на протяжении столетий любимым приёмом развития у композиторов. В своей музыкальной практике вы с ней будете встречаться очень часто. Какой бы ни был характер произведения, секвенцию важно воспринять на уровне мышления. На слух охватить большое расстояние в музыке, в заучивании произведений не зазубривать, а опираться на логику. Секвенция – основной помощник в развитии исполнительской техники. Подружитесь с этим приёмом и </w:t>
            </w:r>
            <w:r w:rsidRPr="001F5D5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пользуйтесь им с умом. Я благодарю вас за работу на уроке.</w:t>
            </w:r>
          </w:p>
        </w:tc>
        <w:tc>
          <w:tcPr>
            <w:tcW w:w="3301" w:type="dxa"/>
          </w:tcPr>
          <w:p w:rsidR="000B03C6" w:rsidRDefault="005F25F4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синквейн.</w:t>
            </w:r>
          </w:p>
          <w:p w:rsidR="005F25F4" w:rsidRPr="00C468BF" w:rsidRDefault="005F25F4" w:rsidP="004C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своё отношение к секвенции, её роли и влиянии на развитие музыки.</w:t>
            </w:r>
          </w:p>
        </w:tc>
      </w:tr>
    </w:tbl>
    <w:p w:rsidR="00ED39BE" w:rsidRDefault="00ED39BE"/>
    <w:sectPr w:rsidR="00ED39BE" w:rsidSect="004C2E9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84F4F"/>
    <w:multiLevelType w:val="hybridMultilevel"/>
    <w:tmpl w:val="F58EE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14395"/>
    <w:multiLevelType w:val="hybridMultilevel"/>
    <w:tmpl w:val="7DBABB04"/>
    <w:lvl w:ilvl="0" w:tplc="0419000D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">
    <w:nsid w:val="61C74DBD"/>
    <w:multiLevelType w:val="hybridMultilevel"/>
    <w:tmpl w:val="3EAA7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CA"/>
    <w:rsid w:val="00003D72"/>
    <w:rsid w:val="00057A78"/>
    <w:rsid w:val="00062B2E"/>
    <w:rsid w:val="00063078"/>
    <w:rsid w:val="000B03C6"/>
    <w:rsid w:val="000B2800"/>
    <w:rsid w:val="000B59A2"/>
    <w:rsid w:val="000B5C6E"/>
    <w:rsid w:val="000C16AB"/>
    <w:rsid w:val="000C5830"/>
    <w:rsid w:val="000F40E9"/>
    <w:rsid w:val="00103111"/>
    <w:rsid w:val="001107E5"/>
    <w:rsid w:val="001C65B6"/>
    <w:rsid w:val="001D05C1"/>
    <w:rsid w:val="001D0B0B"/>
    <w:rsid w:val="001F5D56"/>
    <w:rsid w:val="00213BA2"/>
    <w:rsid w:val="00224F95"/>
    <w:rsid w:val="002C71F5"/>
    <w:rsid w:val="002D3178"/>
    <w:rsid w:val="002D3A5B"/>
    <w:rsid w:val="002E51F7"/>
    <w:rsid w:val="002F44E9"/>
    <w:rsid w:val="002F5F2C"/>
    <w:rsid w:val="002F6059"/>
    <w:rsid w:val="00317F79"/>
    <w:rsid w:val="00325438"/>
    <w:rsid w:val="00327D05"/>
    <w:rsid w:val="00376F76"/>
    <w:rsid w:val="00397444"/>
    <w:rsid w:val="003B634E"/>
    <w:rsid w:val="003D010C"/>
    <w:rsid w:val="003F181F"/>
    <w:rsid w:val="004029A9"/>
    <w:rsid w:val="00421422"/>
    <w:rsid w:val="004256CB"/>
    <w:rsid w:val="004443E1"/>
    <w:rsid w:val="00481531"/>
    <w:rsid w:val="00481946"/>
    <w:rsid w:val="004B2CD7"/>
    <w:rsid w:val="004C057E"/>
    <w:rsid w:val="004C2E99"/>
    <w:rsid w:val="004C613A"/>
    <w:rsid w:val="004E1EC5"/>
    <w:rsid w:val="00523ADD"/>
    <w:rsid w:val="00536326"/>
    <w:rsid w:val="00540DE3"/>
    <w:rsid w:val="00542415"/>
    <w:rsid w:val="0054499F"/>
    <w:rsid w:val="00552865"/>
    <w:rsid w:val="00566F02"/>
    <w:rsid w:val="0059308C"/>
    <w:rsid w:val="005A78B0"/>
    <w:rsid w:val="005F25F4"/>
    <w:rsid w:val="00606183"/>
    <w:rsid w:val="006446CF"/>
    <w:rsid w:val="00650152"/>
    <w:rsid w:val="006A68F6"/>
    <w:rsid w:val="006C094F"/>
    <w:rsid w:val="006C0A42"/>
    <w:rsid w:val="00727BC3"/>
    <w:rsid w:val="00767F5F"/>
    <w:rsid w:val="007D17DC"/>
    <w:rsid w:val="007D1834"/>
    <w:rsid w:val="007D37D1"/>
    <w:rsid w:val="007D72A5"/>
    <w:rsid w:val="00807B32"/>
    <w:rsid w:val="00827797"/>
    <w:rsid w:val="008350EE"/>
    <w:rsid w:val="00840192"/>
    <w:rsid w:val="00847F4D"/>
    <w:rsid w:val="0085250B"/>
    <w:rsid w:val="0086301E"/>
    <w:rsid w:val="008736CA"/>
    <w:rsid w:val="008A0C20"/>
    <w:rsid w:val="008A2CC6"/>
    <w:rsid w:val="008A4531"/>
    <w:rsid w:val="008B68F1"/>
    <w:rsid w:val="008C0532"/>
    <w:rsid w:val="008C2DF9"/>
    <w:rsid w:val="008D76C9"/>
    <w:rsid w:val="008F776C"/>
    <w:rsid w:val="009077E1"/>
    <w:rsid w:val="00926B5B"/>
    <w:rsid w:val="00945D23"/>
    <w:rsid w:val="00951CCA"/>
    <w:rsid w:val="00956F2D"/>
    <w:rsid w:val="009A0204"/>
    <w:rsid w:val="009B2E53"/>
    <w:rsid w:val="009D66E6"/>
    <w:rsid w:val="009E3DD3"/>
    <w:rsid w:val="00A26305"/>
    <w:rsid w:val="00A40508"/>
    <w:rsid w:val="00A46024"/>
    <w:rsid w:val="00A51C19"/>
    <w:rsid w:val="00A85568"/>
    <w:rsid w:val="00B53ACA"/>
    <w:rsid w:val="00B6266D"/>
    <w:rsid w:val="00B74D4F"/>
    <w:rsid w:val="00B76F01"/>
    <w:rsid w:val="00BB1406"/>
    <w:rsid w:val="00BC50A3"/>
    <w:rsid w:val="00BD45A1"/>
    <w:rsid w:val="00BD63C1"/>
    <w:rsid w:val="00BE0DAD"/>
    <w:rsid w:val="00BF168F"/>
    <w:rsid w:val="00C030B7"/>
    <w:rsid w:val="00C40EA9"/>
    <w:rsid w:val="00C468BF"/>
    <w:rsid w:val="00C73215"/>
    <w:rsid w:val="00C77CB4"/>
    <w:rsid w:val="00CB2806"/>
    <w:rsid w:val="00CE3A85"/>
    <w:rsid w:val="00CF421E"/>
    <w:rsid w:val="00D27FF4"/>
    <w:rsid w:val="00D44FB2"/>
    <w:rsid w:val="00D4719D"/>
    <w:rsid w:val="00D6735B"/>
    <w:rsid w:val="00D87D86"/>
    <w:rsid w:val="00D92447"/>
    <w:rsid w:val="00DA2D47"/>
    <w:rsid w:val="00DD3EA7"/>
    <w:rsid w:val="00DD750D"/>
    <w:rsid w:val="00DE11C5"/>
    <w:rsid w:val="00E15CD2"/>
    <w:rsid w:val="00E20DFB"/>
    <w:rsid w:val="00E2513F"/>
    <w:rsid w:val="00E70311"/>
    <w:rsid w:val="00E7346C"/>
    <w:rsid w:val="00E74439"/>
    <w:rsid w:val="00E95B2E"/>
    <w:rsid w:val="00EB22C9"/>
    <w:rsid w:val="00EC488E"/>
    <w:rsid w:val="00ED39BE"/>
    <w:rsid w:val="00ED3E43"/>
    <w:rsid w:val="00F11D50"/>
    <w:rsid w:val="00F5151C"/>
    <w:rsid w:val="00F55ABF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24DE7D-21F3-4659-96A4-D5A126A1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B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C0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5">
    <w:name w:val="Hyperlink"/>
    <w:uiPriority w:val="99"/>
    <w:unhideWhenUsed/>
    <w:rsid w:val="009D6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EzXyEZls5s&amp;t=60s" TargetMode="External"/><Relationship Id="rId5" Type="http://schemas.openxmlformats.org/officeDocument/2006/relationships/hyperlink" Target="https://www.youtube.com/watch?v=MA5P16tQyRs&amp;t=244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99</cp:revision>
  <cp:lastPrinted>2018-03-30T04:43:00Z</cp:lastPrinted>
  <dcterms:created xsi:type="dcterms:W3CDTF">2017-01-04T17:12:00Z</dcterms:created>
  <dcterms:modified xsi:type="dcterms:W3CDTF">2022-10-13T04:40:00Z</dcterms:modified>
</cp:coreProperties>
</file>