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5E33" w14:textId="77777777" w:rsidR="000E7215" w:rsidRDefault="000E7215" w:rsidP="000E7215">
      <w:pPr>
        <w:spacing w:after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</w:t>
      </w:r>
      <w:r w:rsidRPr="000E7215">
        <w:rPr>
          <w:rFonts w:eastAsia="Calibri" w:cs="Times New Roman"/>
          <w:b/>
          <w:szCs w:val="28"/>
        </w:rPr>
        <w:t xml:space="preserve">иагностика </w:t>
      </w:r>
      <w:r>
        <w:rPr>
          <w:rFonts w:eastAsia="Calibri" w:cs="Times New Roman"/>
          <w:b/>
          <w:szCs w:val="28"/>
        </w:rPr>
        <w:t>развития способностей</w:t>
      </w:r>
      <w:r w:rsidRPr="000E7215">
        <w:rPr>
          <w:rFonts w:eastAsia="Calibri" w:cs="Times New Roman"/>
          <w:b/>
          <w:szCs w:val="28"/>
        </w:rPr>
        <w:t xml:space="preserve"> </w:t>
      </w:r>
    </w:p>
    <w:p w14:paraId="38515E47" w14:textId="5B6ADB85" w:rsidR="000E7215" w:rsidRDefault="000E7215" w:rsidP="000E7215">
      <w:pPr>
        <w:spacing w:after="0"/>
        <w:jc w:val="center"/>
        <w:rPr>
          <w:rFonts w:eastAsia="Calibri" w:cs="Times New Roman"/>
          <w:b/>
          <w:szCs w:val="28"/>
        </w:rPr>
      </w:pPr>
      <w:r w:rsidRPr="000E7215">
        <w:rPr>
          <w:rFonts w:eastAsia="Calibri" w:cs="Times New Roman"/>
          <w:b/>
          <w:szCs w:val="28"/>
        </w:rPr>
        <w:t xml:space="preserve">учащихся 1 класса </w:t>
      </w:r>
      <w:r>
        <w:rPr>
          <w:rFonts w:eastAsia="Calibri" w:cs="Times New Roman"/>
          <w:b/>
          <w:szCs w:val="28"/>
        </w:rPr>
        <w:t>ДШИ</w:t>
      </w:r>
    </w:p>
    <w:p w14:paraId="079ADF08" w14:textId="77777777" w:rsidR="000E7215" w:rsidRDefault="000E7215" w:rsidP="000E7215">
      <w:pPr>
        <w:spacing w:after="0"/>
        <w:jc w:val="center"/>
        <w:rPr>
          <w:rFonts w:eastAsia="Calibri" w:cs="Times New Roman"/>
          <w:b/>
          <w:szCs w:val="28"/>
        </w:rPr>
      </w:pPr>
    </w:p>
    <w:p w14:paraId="77FBD454" w14:textId="77777777" w:rsidR="000E7215" w:rsidRPr="000E7215" w:rsidRDefault="000E7215" w:rsidP="000E7215">
      <w:pPr>
        <w:spacing w:after="0"/>
        <w:jc w:val="right"/>
        <w:rPr>
          <w:rFonts w:eastAsia="Calibri" w:cs="Times New Roman"/>
          <w:bCs/>
          <w:sz w:val="24"/>
          <w:szCs w:val="24"/>
        </w:rPr>
      </w:pPr>
      <w:r w:rsidRPr="000E7215">
        <w:rPr>
          <w:rFonts w:eastAsia="Calibri" w:cs="Times New Roman"/>
          <w:bCs/>
          <w:sz w:val="24"/>
          <w:szCs w:val="24"/>
        </w:rPr>
        <w:t xml:space="preserve">Подготовила </w:t>
      </w:r>
    </w:p>
    <w:p w14:paraId="3AF1B211" w14:textId="64ADBB6B" w:rsidR="000E7215" w:rsidRPr="000E7215" w:rsidRDefault="000E7215" w:rsidP="000E7215">
      <w:pPr>
        <w:spacing w:after="0"/>
        <w:jc w:val="right"/>
        <w:rPr>
          <w:rFonts w:eastAsia="Calibri" w:cs="Times New Roman"/>
          <w:bCs/>
          <w:sz w:val="24"/>
          <w:szCs w:val="24"/>
        </w:rPr>
      </w:pPr>
      <w:proofErr w:type="spellStart"/>
      <w:r w:rsidRPr="000E7215">
        <w:rPr>
          <w:rFonts w:eastAsia="Calibri" w:cs="Times New Roman"/>
          <w:bCs/>
          <w:sz w:val="24"/>
          <w:szCs w:val="24"/>
        </w:rPr>
        <w:t>Росина</w:t>
      </w:r>
      <w:proofErr w:type="spellEnd"/>
      <w:r w:rsidRPr="000E7215">
        <w:rPr>
          <w:rFonts w:eastAsia="Calibri" w:cs="Times New Roman"/>
          <w:bCs/>
          <w:sz w:val="24"/>
          <w:szCs w:val="24"/>
        </w:rPr>
        <w:t xml:space="preserve"> Елена Афанасьевна</w:t>
      </w:r>
    </w:p>
    <w:p w14:paraId="3268C7CA" w14:textId="104F24D7" w:rsidR="000E7215" w:rsidRPr="000E7215" w:rsidRDefault="00361837" w:rsidP="000E7215">
      <w:pPr>
        <w:spacing w:after="0"/>
        <w:jc w:val="right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з</w:t>
      </w:r>
      <w:r w:rsidR="000E7215" w:rsidRPr="000E7215">
        <w:rPr>
          <w:rFonts w:eastAsia="Calibri" w:cs="Times New Roman"/>
          <w:bCs/>
          <w:sz w:val="24"/>
          <w:szCs w:val="24"/>
        </w:rPr>
        <w:t xml:space="preserve">аместитель руководителя </w:t>
      </w:r>
    </w:p>
    <w:p w14:paraId="482E0588" w14:textId="77777777" w:rsidR="00361837" w:rsidRDefault="000E7215" w:rsidP="000E7215">
      <w:pPr>
        <w:spacing w:after="0"/>
        <w:jc w:val="right"/>
        <w:rPr>
          <w:rFonts w:eastAsia="Times New Roman" w:cs="Times New Roman"/>
          <w:bCs/>
          <w:sz w:val="24"/>
          <w:szCs w:val="24"/>
          <w:lang w:val="ru"/>
        </w:rPr>
      </w:pPr>
      <w:r w:rsidRPr="000E7215">
        <w:rPr>
          <w:rFonts w:eastAsia="Calibri" w:cs="Times New Roman"/>
          <w:bCs/>
          <w:sz w:val="24"/>
          <w:szCs w:val="24"/>
        </w:rPr>
        <w:t>по учебно-методической работе</w:t>
      </w:r>
      <w:r w:rsidR="00361837">
        <w:rPr>
          <w:rFonts w:eastAsia="Times New Roman" w:cs="Times New Roman"/>
          <w:bCs/>
          <w:sz w:val="24"/>
          <w:szCs w:val="24"/>
          <w:lang w:val="ru"/>
        </w:rPr>
        <w:t xml:space="preserve">, </w:t>
      </w:r>
    </w:p>
    <w:p w14:paraId="0B24D466" w14:textId="501A8082" w:rsidR="000E7215" w:rsidRPr="000E7215" w:rsidRDefault="00361837" w:rsidP="000E7215">
      <w:pPr>
        <w:spacing w:after="0"/>
        <w:jc w:val="right"/>
        <w:rPr>
          <w:rFonts w:eastAsia="Times New Roman" w:cs="Times New Roman"/>
          <w:bCs/>
          <w:sz w:val="24"/>
          <w:szCs w:val="24"/>
          <w:lang w:val="ru"/>
        </w:rPr>
      </w:pPr>
      <w:r>
        <w:rPr>
          <w:rFonts w:eastAsia="Times New Roman" w:cs="Times New Roman"/>
          <w:bCs/>
          <w:sz w:val="24"/>
          <w:szCs w:val="24"/>
          <w:lang w:val="ru"/>
        </w:rPr>
        <w:t xml:space="preserve">преподаватель по классу аккордеон КГКП </w:t>
      </w:r>
    </w:p>
    <w:p w14:paraId="577AA511" w14:textId="45E55CC5" w:rsidR="000E7215" w:rsidRPr="000E7215" w:rsidRDefault="000E7215" w:rsidP="000E7215">
      <w:pPr>
        <w:spacing w:after="0"/>
        <w:jc w:val="right"/>
        <w:rPr>
          <w:rFonts w:eastAsia="Times New Roman" w:cs="Times New Roman"/>
          <w:bCs/>
          <w:sz w:val="24"/>
          <w:szCs w:val="24"/>
          <w:lang w:val="ru"/>
        </w:rPr>
      </w:pPr>
      <w:r w:rsidRPr="000E7215">
        <w:rPr>
          <w:rFonts w:eastAsia="Times New Roman" w:cs="Times New Roman"/>
          <w:bCs/>
          <w:sz w:val="24"/>
          <w:szCs w:val="24"/>
          <w:lang w:val="ru"/>
        </w:rPr>
        <w:t xml:space="preserve">«Школа искусств» отдела образования </w:t>
      </w:r>
    </w:p>
    <w:p w14:paraId="71097362" w14:textId="77777777" w:rsidR="00361837" w:rsidRDefault="000E7215" w:rsidP="000E7215">
      <w:pPr>
        <w:spacing w:after="0"/>
        <w:jc w:val="right"/>
        <w:rPr>
          <w:rFonts w:eastAsia="Times New Roman" w:cs="Times New Roman"/>
          <w:bCs/>
          <w:sz w:val="24"/>
          <w:szCs w:val="24"/>
          <w:lang w:val="ru"/>
        </w:rPr>
      </w:pPr>
      <w:r w:rsidRPr="000E7215">
        <w:rPr>
          <w:rFonts w:eastAsia="Times New Roman" w:cs="Times New Roman"/>
          <w:bCs/>
          <w:sz w:val="24"/>
          <w:szCs w:val="24"/>
          <w:lang w:val="ru"/>
        </w:rPr>
        <w:t xml:space="preserve">по Шемонаихинскому району </w:t>
      </w:r>
    </w:p>
    <w:p w14:paraId="5F4C0CF6" w14:textId="66B05BE9" w:rsidR="000E7215" w:rsidRPr="000E7215" w:rsidRDefault="00361837" w:rsidP="000E7215">
      <w:pPr>
        <w:spacing w:after="0"/>
        <w:jc w:val="right"/>
        <w:rPr>
          <w:rFonts w:eastAsia="Times New Roman" w:cs="Times New Roman"/>
          <w:bCs/>
          <w:sz w:val="24"/>
          <w:szCs w:val="24"/>
          <w:lang w:val="ru"/>
        </w:rPr>
      </w:pPr>
      <w:r>
        <w:rPr>
          <w:rFonts w:eastAsia="Times New Roman" w:cs="Times New Roman"/>
          <w:bCs/>
          <w:sz w:val="24"/>
          <w:szCs w:val="24"/>
          <w:lang w:val="ru"/>
        </w:rPr>
        <w:t>управления образования</w:t>
      </w:r>
      <w:r w:rsidR="000E7215" w:rsidRPr="000E7215">
        <w:rPr>
          <w:rFonts w:eastAsia="Times New Roman" w:cs="Times New Roman"/>
          <w:bCs/>
          <w:sz w:val="24"/>
          <w:szCs w:val="24"/>
          <w:lang w:val="ru"/>
        </w:rPr>
        <w:t xml:space="preserve"> ВКО</w:t>
      </w:r>
      <w:r>
        <w:rPr>
          <w:rFonts w:eastAsia="Times New Roman" w:cs="Times New Roman"/>
          <w:bCs/>
          <w:sz w:val="24"/>
          <w:szCs w:val="24"/>
          <w:lang w:val="ru"/>
        </w:rPr>
        <w:t>.</w:t>
      </w:r>
    </w:p>
    <w:p w14:paraId="171B5D50" w14:textId="3B7DAC69" w:rsidR="000E7215" w:rsidRPr="000E7215" w:rsidRDefault="000E7215" w:rsidP="000E7215">
      <w:pPr>
        <w:spacing w:after="0"/>
        <w:jc w:val="right"/>
        <w:rPr>
          <w:rFonts w:eastAsia="Times New Roman" w:cs="Times New Roman"/>
          <w:bCs/>
          <w:sz w:val="24"/>
          <w:szCs w:val="24"/>
          <w:lang w:val="ru"/>
        </w:rPr>
      </w:pPr>
      <w:r w:rsidRPr="000E7215">
        <w:rPr>
          <w:rFonts w:eastAsia="Times New Roman" w:cs="Times New Roman"/>
          <w:bCs/>
          <w:sz w:val="24"/>
          <w:szCs w:val="24"/>
          <w:lang w:val="ru"/>
        </w:rPr>
        <w:t>Клуб ЮНЕСКО</w:t>
      </w:r>
    </w:p>
    <w:p w14:paraId="249A9E8A" w14:textId="77777777" w:rsidR="000E7215" w:rsidRPr="000E7215" w:rsidRDefault="000E7215" w:rsidP="000E7215">
      <w:pPr>
        <w:spacing w:after="0"/>
        <w:jc w:val="both"/>
        <w:rPr>
          <w:rFonts w:eastAsia="Calibri" w:cs="Times New Roman"/>
          <w:b/>
          <w:szCs w:val="28"/>
        </w:rPr>
      </w:pPr>
    </w:p>
    <w:p w14:paraId="5AC0E3C8" w14:textId="15BA0DE6" w:rsidR="000E7215" w:rsidRPr="000E7215" w:rsidRDefault="00361837" w:rsidP="000E7215">
      <w:pPr>
        <w:spacing w:after="0"/>
        <w:ind w:left="142" w:firstLine="578"/>
        <w:jc w:val="both"/>
        <w:rPr>
          <w:rFonts w:ascii="Calibri" w:eastAsia="Calibri" w:hAnsi="Calibri" w:cs="Calibri"/>
          <w:szCs w:val="28"/>
          <w:lang w:eastAsia="ru-RU"/>
        </w:rPr>
      </w:pPr>
      <w:r w:rsidRPr="000E7215"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21640" wp14:editId="1335D518">
                <wp:simplePos x="0" y="0"/>
                <wp:positionH relativeFrom="column">
                  <wp:posOffset>5681689</wp:posOffset>
                </wp:positionH>
                <wp:positionV relativeFrom="paragraph">
                  <wp:posOffset>2226791</wp:posOffset>
                </wp:positionV>
                <wp:extent cx="605683" cy="340852"/>
                <wp:effectExtent l="0" t="0" r="23495" b="215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683" cy="340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500DD" w14:textId="77777777" w:rsidR="000E7215" w:rsidRPr="001E5A99" w:rsidRDefault="000E7215" w:rsidP="000E7215">
                            <w:pPr>
                              <w:rPr>
                                <w:rFonts w:cs="Times New Roman"/>
                              </w:rPr>
                            </w:pPr>
                            <w:r w:rsidRPr="001E5A9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Рис </w:t>
                            </w:r>
                            <w:r w:rsidRPr="001E5A99">
                              <w:rPr>
                                <w:rFonts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21640" id="Прямоугольник 1" o:spid="_x0000_s1026" style="position:absolute;left:0;text-align:left;margin-left:447.4pt;margin-top:175.35pt;width:47.7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" strokecolor="#d9d9d9">
                <v:textbox>
                  <w:txbxContent>
                    <w:p w14:paraId="3D5500DD" w14:textId="77777777" w:rsidR="000E7215" w:rsidRPr="001E5A99" w:rsidRDefault="000E7215" w:rsidP="000E7215">
                      <w:pPr>
                        <w:rPr>
                          <w:rFonts w:cs="Times New Roman"/>
                        </w:rPr>
                      </w:pPr>
                      <w:r w:rsidRPr="001E5A99">
                        <w:rPr>
                          <w:rFonts w:cs="Times New Roman"/>
                          <w:sz w:val="20"/>
                          <w:szCs w:val="20"/>
                        </w:rPr>
                        <w:t xml:space="preserve">Рис </w:t>
                      </w:r>
                      <w:r w:rsidRPr="001E5A99">
                        <w:rPr>
                          <w:rFonts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0E7215" w:rsidRPr="000E7215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5BACC2" wp14:editId="0BBC8EE9">
            <wp:simplePos x="0" y="0"/>
            <wp:positionH relativeFrom="column">
              <wp:posOffset>1042670</wp:posOffset>
            </wp:positionH>
            <wp:positionV relativeFrom="paragraph">
              <wp:posOffset>613410</wp:posOffset>
            </wp:positionV>
            <wp:extent cx="4167505" cy="7209790"/>
            <wp:effectExtent l="21908" t="16192" r="26352" b="26353"/>
            <wp:wrapTight wrapText="bothSides">
              <wp:wrapPolygon edited="0">
                <wp:start x="21684" y="-66"/>
                <wp:lineTo x="-38" y="-66"/>
                <wp:lineTo x="-38" y="21622"/>
                <wp:lineTo x="21684" y="21622"/>
                <wp:lineTo x="21684" y="-66"/>
              </wp:wrapPolygon>
            </wp:wrapTight>
            <wp:docPr id="3" name="Рисунок 1" descr="F:\img20211019_0903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20211019_090357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7884" r="677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67505" cy="72097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E7E6E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215" w:rsidRPr="000E7215">
        <w:rPr>
          <w:rFonts w:eastAsia="Calibri" w:cs="Times New Roman"/>
          <w:szCs w:val="28"/>
          <w:lang w:eastAsia="ru-RU"/>
        </w:rPr>
        <w:t xml:space="preserve">Работая в школе искусств уже более 30 лет, я ловлю себя на мысли, что, с увеличением педагогического стажа, количество проблемных вопросов, к самой себе, у меня не становится меньше. В чем причина? Почему, имея огромный опыт работы и добившись высоких профессиональных результатов, я начинаю в чем-то сомневаться и искать новые решения. Зачем? Наверное, затем, что для меня на первом месте всегда стоит личность ребенка, его индивидуальность и заинтересованность в развитии. Естественное течение времени дает мне возможность каждый год знакомиться с новыми учениками. И я вижу, что та методика, которую я использовала ранее, с этим «новым» учеником уже не работает. Поэтому считаю, что обязательным условием работы педагога в школе искусств, становится использование диагностики </w:t>
      </w:r>
      <w:r w:rsidR="000E7215" w:rsidRPr="000E7215">
        <w:rPr>
          <w:rFonts w:eastAsia="Calibri" w:cs="Times New Roman"/>
          <w:szCs w:val="28"/>
          <w:lang w:eastAsia="ru-RU"/>
        </w:rPr>
        <w:lastRenderedPageBreak/>
        <w:t>различных способностей ребенка. (Рис1)</w:t>
      </w:r>
      <w:r w:rsidR="000E7215" w:rsidRPr="000E7215">
        <w:rPr>
          <w:rFonts w:eastAsia="Calibri" w:cs="Times New Roman"/>
          <w:noProof/>
          <w:szCs w:val="28"/>
          <w:lang w:eastAsia="ru-RU"/>
        </w:rPr>
        <w:t xml:space="preserve"> </w:t>
      </w:r>
      <w:r w:rsidR="000E7215" w:rsidRPr="000E7215">
        <w:rPr>
          <w:rFonts w:eastAsia="Calibri" w:cs="Times New Roman"/>
          <w:szCs w:val="28"/>
          <w:lang w:eastAsia="ru-RU"/>
        </w:rPr>
        <w:t xml:space="preserve">Предлагаемая мной диагностика, предназначена </w:t>
      </w:r>
      <w:proofErr w:type="gramStart"/>
      <w:r w:rsidR="000E7215" w:rsidRPr="000E7215">
        <w:rPr>
          <w:rFonts w:eastAsia="Calibri" w:cs="Times New Roman"/>
          <w:szCs w:val="28"/>
          <w:lang w:eastAsia="ru-RU"/>
        </w:rPr>
        <w:t>для уч-ся</w:t>
      </w:r>
      <w:proofErr w:type="gramEnd"/>
      <w:r w:rsidR="000E7215" w:rsidRPr="000E7215">
        <w:rPr>
          <w:rFonts w:eastAsia="Calibri" w:cs="Times New Roman"/>
          <w:szCs w:val="28"/>
          <w:lang w:eastAsia="ru-RU"/>
        </w:rPr>
        <w:t xml:space="preserve"> заканчивающих 1 класс на инструментальном отделении школы искусств (специальность: баян, аккордеон).</w:t>
      </w:r>
    </w:p>
    <w:p w14:paraId="34EF4CB8" w14:textId="77777777" w:rsidR="000E7215" w:rsidRPr="000E7215" w:rsidRDefault="000E7215" w:rsidP="000E7215">
      <w:pPr>
        <w:spacing w:after="0"/>
        <w:ind w:left="142" w:firstLine="578"/>
        <w:jc w:val="both"/>
        <w:rPr>
          <w:rFonts w:eastAsia="Times New Roman" w:cs="Times New Roman"/>
          <w:szCs w:val="28"/>
          <w:lang w:eastAsia="ru-RU"/>
        </w:rPr>
      </w:pPr>
      <w:r w:rsidRPr="000E7215">
        <w:rPr>
          <w:rFonts w:eastAsia="Times New Roman" w:cs="Times New Roman"/>
          <w:szCs w:val="28"/>
          <w:lang w:eastAsia="ru-RU"/>
        </w:rPr>
        <w:t xml:space="preserve">Со 2 класса обучение в школе ведется по трем направлениям - </w:t>
      </w:r>
      <w:proofErr w:type="spellStart"/>
      <w:r w:rsidRPr="000E7215">
        <w:rPr>
          <w:rFonts w:eastAsia="Times New Roman" w:cs="Times New Roman"/>
          <w:szCs w:val="28"/>
          <w:lang w:eastAsia="ru-RU"/>
        </w:rPr>
        <w:t>общеэстетическое</w:t>
      </w:r>
      <w:proofErr w:type="spellEnd"/>
      <w:r w:rsidRPr="000E7215">
        <w:rPr>
          <w:rFonts w:eastAsia="Times New Roman" w:cs="Times New Roman"/>
          <w:szCs w:val="28"/>
          <w:lang w:eastAsia="ru-RU"/>
        </w:rPr>
        <w:t xml:space="preserve">, академическое и профессиональное, в каждом направлении заданы свои цели и задачи. </w:t>
      </w:r>
      <w:r w:rsidRPr="000E7215">
        <w:rPr>
          <w:rFonts w:eastAsia="Times New Roman" w:cs="Times New Roman"/>
          <w:i/>
          <w:szCs w:val="28"/>
          <w:lang w:eastAsia="ru-RU"/>
        </w:rPr>
        <w:t>(Приложение №1)</w:t>
      </w:r>
      <w:r w:rsidRPr="000E7215">
        <w:rPr>
          <w:rFonts w:eastAsia="Times New Roman" w:cs="Times New Roman"/>
          <w:szCs w:val="28"/>
          <w:lang w:eastAsia="ru-RU"/>
        </w:rPr>
        <w:t xml:space="preserve"> Цель профессионального обучения - </w:t>
      </w:r>
      <w:r w:rsidRPr="000E7215">
        <w:rPr>
          <w:rFonts w:eastAsia="Calibri" w:cs="Times New Roman"/>
          <w:szCs w:val="28"/>
          <w:lang w:eastAsia="ru-RU"/>
        </w:rPr>
        <w:t xml:space="preserve">воспитание потенциального музыканта - профессионала. Цель академического направления - воспитание гармонически развитой личности с высокой потребностью к саморазвитию в творческой деятельности, активного участника профессиональных конкурсов и фестивалей. Цель </w:t>
      </w:r>
      <w:proofErr w:type="spellStart"/>
      <w:r w:rsidRPr="000E7215">
        <w:rPr>
          <w:rFonts w:eastAsia="Calibri" w:cs="Times New Roman"/>
          <w:szCs w:val="28"/>
          <w:lang w:eastAsia="ru-RU"/>
        </w:rPr>
        <w:t>общеэстетического</w:t>
      </w:r>
      <w:proofErr w:type="spellEnd"/>
      <w:r w:rsidRPr="000E7215">
        <w:rPr>
          <w:rFonts w:eastAsia="Calibri" w:cs="Times New Roman"/>
          <w:szCs w:val="28"/>
          <w:lang w:eastAsia="ru-RU"/>
        </w:rPr>
        <w:t xml:space="preserve"> направления в обучении - воспитание гармонически развитой личности, подготовленного слушателя, активного потребителя духовных ценностей, способной принимать участие в </w:t>
      </w:r>
      <w:proofErr w:type="gramStart"/>
      <w:r w:rsidRPr="000E7215">
        <w:rPr>
          <w:rFonts w:eastAsia="Calibri" w:cs="Times New Roman"/>
          <w:szCs w:val="28"/>
          <w:lang w:eastAsia="ru-RU"/>
        </w:rPr>
        <w:t>коллективной  творческой</w:t>
      </w:r>
      <w:proofErr w:type="gramEnd"/>
      <w:r w:rsidRPr="000E7215">
        <w:rPr>
          <w:rFonts w:eastAsia="Calibri" w:cs="Times New Roman"/>
          <w:szCs w:val="28"/>
          <w:lang w:eastAsia="ru-RU"/>
        </w:rPr>
        <w:t xml:space="preserve"> деятельности.</w:t>
      </w:r>
    </w:p>
    <w:p w14:paraId="5B5EF93F" w14:textId="77777777" w:rsidR="000E7215" w:rsidRPr="000E7215" w:rsidRDefault="000E7215" w:rsidP="000E7215">
      <w:pPr>
        <w:spacing w:after="0"/>
        <w:ind w:left="142" w:firstLine="578"/>
        <w:jc w:val="both"/>
        <w:rPr>
          <w:rFonts w:eastAsia="Times New Roman" w:cs="Times New Roman"/>
          <w:szCs w:val="28"/>
          <w:lang w:eastAsia="ru-RU"/>
        </w:rPr>
      </w:pPr>
      <w:r w:rsidRPr="000E7215">
        <w:rPr>
          <w:rFonts w:eastAsia="Times New Roman" w:cs="Times New Roman"/>
          <w:szCs w:val="28"/>
          <w:lang w:eastAsia="ru-RU"/>
        </w:rPr>
        <w:t>Диагностика уч-ся 1 класса</w:t>
      </w:r>
      <w:r w:rsidRPr="000E7215">
        <w:rPr>
          <w:rFonts w:eastAsia="Times New Roman" w:cs="Times New Roman"/>
          <w:i/>
          <w:szCs w:val="28"/>
          <w:lang w:eastAsia="ru-RU"/>
        </w:rPr>
        <w:t xml:space="preserve"> </w:t>
      </w:r>
      <w:r w:rsidRPr="000E7215">
        <w:rPr>
          <w:rFonts w:eastAsia="Times New Roman" w:cs="Times New Roman"/>
          <w:szCs w:val="28"/>
          <w:lang w:eastAsia="ru-RU"/>
        </w:rPr>
        <w:t xml:space="preserve">проводится с </w:t>
      </w:r>
      <w:r w:rsidRPr="000E7215">
        <w:rPr>
          <w:rFonts w:eastAsia="Times New Roman" w:cs="Times New Roman"/>
          <w:b/>
          <w:szCs w:val="28"/>
          <w:lang w:eastAsia="ru-RU"/>
        </w:rPr>
        <w:t>целью</w:t>
      </w:r>
      <w:r w:rsidRPr="000E7215">
        <w:rPr>
          <w:rFonts w:eastAsia="Times New Roman" w:cs="Times New Roman"/>
          <w:szCs w:val="28"/>
          <w:lang w:eastAsia="ru-RU"/>
        </w:rPr>
        <w:t xml:space="preserve"> определения уровня сформированных способностей ребенка за время обучения в школе и дальнейшего выбора направления в обучении (рекомендую проводить диагностику также в конце подготовительного класса, если есть такая возможность). Лист диагностики заполняется преподавателем по специальности в конце учебного года. В спорных вопросах, по выставлению баллов, возможна консультация с преподавателем по сольфеджио.</w:t>
      </w:r>
    </w:p>
    <w:p w14:paraId="658CCDE3" w14:textId="77777777" w:rsidR="000E7215" w:rsidRPr="000E7215" w:rsidRDefault="000E7215" w:rsidP="000E7215">
      <w:pPr>
        <w:spacing w:after="0"/>
        <w:ind w:left="142" w:firstLine="578"/>
        <w:jc w:val="both"/>
        <w:rPr>
          <w:rFonts w:eastAsia="Times New Roman" w:cs="Times New Roman"/>
          <w:szCs w:val="28"/>
          <w:lang w:eastAsia="ru-RU"/>
        </w:rPr>
      </w:pPr>
    </w:p>
    <w:p w14:paraId="65C35BCC" w14:textId="77777777" w:rsidR="000E7215" w:rsidRPr="000E7215" w:rsidRDefault="000E7215" w:rsidP="000E7215">
      <w:pPr>
        <w:spacing w:after="0"/>
        <w:ind w:firstLine="709"/>
        <w:jc w:val="both"/>
        <w:rPr>
          <w:rFonts w:eastAsia="Calibri" w:cs="Times New Roman"/>
          <w:b/>
          <w:szCs w:val="28"/>
        </w:rPr>
      </w:pPr>
      <w:r w:rsidRPr="000E7215">
        <w:rPr>
          <w:rFonts w:eastAsia="Calibri" w:cs="Times New Roman"/>
          <w:szCs w:val="28"/>
        </w:rPr>
        <w:t>М</w:t>
      </w:r>
      <w:r w:rsidRPr="000E7215">
        <w:rPr>
          <w:rFonts w:eastAsia="Calibri" w:cs="Times New Roman"/>
          <w:b/>
          <w:szCs w:val="28"/>
        </w:rPr>
        <w:t>етоды диагностики:</w:t>
      </w:r>
    </w:p>
    <w:p w14:paraId="12A59540" w14:textId="77777777" w:rsidR="000E7215" w:rsidRPr="000E7215" w:rsidRDefault="000E7215" w:rsidP="000E7215">
      <w:pPr>
        <w:numPr>
          <w:ilvl w:val="0"/>
          <w:numId w:val="5"/>
        </w:numPr>
        <w:tabs>
          <w:tab w:val="left" w:pos="993"/>
        </w:tabs>
        <w:spacing w:after="0" w:line="259" w:lineRule="auto"/>
        <w:jc w:val="both"/>
        <w:rPr>
          <w:rFonts w:eastAsia="Calibri" w:cs="Times New Roman"/>
          <w:szCs w:val="28"/>
        </w:rPr>
      </w:pPr>
      <w:r w:rsidRPr="000E7215">
        <w:rPr>
          <w:rFonts w:eastAsia="Calibri" w:cs="Times New Roman"/>
          <w:szCs w:val="28"/>
        </w:rPr>
        <w:t>наблюдение;</w:t>
      </w:r>
    </w:p>
    <w:p w14:paraId="755B808E" w14:textId="77777777" w:rsidR="000E7215" w:rsidRPr="000E7215" w:rsidRDefault="000E7215" w:rsidP="000E7215">
      <w:pPr>
        <w:numPr>
          <w:ilvl w:val="0"/>
          <w:numId w:val="5"/>
        </w:numPr>
        <w:tabs>
          <w:tab w:val="left" w:pos="993"/>
        </w:tabs>
        <w:spacing w:after="0" w:line="259" w:lineRule="auto"/>
        <w:jc w:val="both"/>
        <w:rPr>
          <w:rFonts w:eastAsia="Calibri" w:cs="Times New Roman"/>
          <w:szCs w:val="28"/>
        </w:rPr>
      </w:pPr>
      <w:r w:rsidRPr="000E7215">
        <w:rPr>
          <w:rFonts w:eastAsia="Calibri" w:cs="Times New Roman"/>
          <w:szCs w:val="28"/>
        </w:rPr>
        <w:t>собеседование;</w:t>
      </w:r>
    </w:p>
    <w:p w14:paraId="525FAC4A" w14:textId="77777777" w:rsidR="000E7215" w:rsidRPr="000E7215" w:rsidRDefault="000E7215" w:rsidP="000E7215">
      <w:pPr>
        <w:numPr>
          <w:ilvl w:val="0"/>
          <w:numId w:val="5"/>
        </w:numPr>
        <w:tabs>
          <w:tab w:val="left" w:pos="993"/>
        </w:tabs>
        <w:spacing w:after="0" w:line="259" w:lineRule="auto"/>
        <w:jc w:val="both"/>
        <w:rPr>
          <w:rFonts w:eastAsia="Calibri" w:cs="Times New Roman"/>
          <w:szCs w:val="28"/>
        </w:rPr>
      </w:pPr>
      <w:r w:rsidRPr="000E7215">
        <w:rPr>
          <w:rFonts w:eastAsia="Calibri" w:cs="Times New Roman"/>
          <w:szCs w:val="28"/>
        </w:rPr>
        <w:t>тестирование;</w:t>
      </w:r>
    </w:p>
    <w:p w14:paraId="3B617185" w14:textId="77777777" w:rsidR="000E7215" w:rsidRPr="000E7215" w:rsidRDefault="000E7215" w:rsidP="000E7215">
      <w:pPr>
        <w:numPr>
          <w:ilvl w:val="0"/>
          <w:numId w:val="5"/>
        </w:numPr>
        <w:tabs>
          <w:tab w:val="left" w:pos="993"/>
        </w:tabs>
        <w:spacing w:after="0" w:line="259" w:lineRule="auto"/>
        <w:jc w:val="both"/>
        <w:rPr>
          <w:rFonts w:eastAsia="Calibri" w:cs="Times New Roman"/>
          <w:szCs w:val="28"/>
        </w:rPr>
      </w:pPr>
      <w:r w:rsidRPr="000E7215">
        <w:rPr>
          <w:rFonts w:eastAsia="Calibri" w:cs="Times New Roman"/>
          <w:szCs w:val="28"/>
        </w:rPr>
        <w:t>контрольный урок;</w:t>
      </w:r>
    </w:p>
    <w:p w14:paraId="244CBE9B" w14:textId="77777777" w:rsidR="000E7215" w:rsidRPr="000E7215" w:rsidRDefault="000E7215" w:rsidP="000E7215">
      <w:pPr>
        <w:numPr>
          <w:ilvl w:val="0"/>
          <w:numId w:val="5"/>
        </w:numPr>
        <w:tabs>
          <w:tab w:val="left" w:pos="993"/>
        </w:tabs>
        <w:spacing w:after="0" w:line="259" w:lineRule="auto"/>
        <w:jc w:val="both"/>
        <w:rPr>
          <w:rFonts w:eastAsia="Calibri" w:cs="Times New Roman"/>
          <w:szCs w:val="28"/>
        </w:rPr>
      </w:pPr>
      <w:r w:rsidRPr="000E7215">
        <w:rPr>
          <w:rFonts w:eastAsia="Calibri" w:cs="Times New Roman"/>
          <w:szCs w:val="28"/>
        </w:rPr>
        <w:t>академический концерт;</w:t>
      </w:r>
    </w:p>
    <w:p w14:paraId="2F38F822" w14:textId="77777777" w:rsidR="000E7215" w:rsidRPr="000E7215" w:rsidRDefault="000E7215" w:rsidP="000E7215">
      <w:pPr>
        <w:numPr>
          <w:ilvl w:val="0"/>
          <w:numId w:val="5"/>
        </w:numPr>
        <w:tabs>
          <w:tab w:val="left" w:pos="993"/>
        </w:tabs>
        <w:spacing w:after="0" w:line="259" w:lineRule="auto"/>
        <w:jc w:val="both"/>
        <w:rPr>
          <w:rFonts w:eastAsia="Calibri" w:cs="Times New Roman"/>
          <w:szCs w:val="28"/>
        </w:rPr>
      </w:pPr>
      <w:r w:rsidRPr="000E7215">
        <w:rPr>
          <w:rFonts w:eastAsia="Calibri" w:cs="Times New Roman"/>
          <w:szCs w:val="28"/>
        </w:rPr>
        <w:t>конкурсы различных уровней.</w:t>
      </w:r>
    </w:p>
    <w:p w14:paraId="3793F031" w14:textId="77777777" w:rsidR="000E7215" w:rsidRPr="000E7215" w:rsidRDefault="000E7215" w:rsidP="000E7215">
      <w:pPr>
        <w:spacing w:after="0"/>
        <w:ind w:firstLine="708"/>
        <w:jc w:val="both"/>
        <w:rPr>
          <w:rFonts w:eastAsia="Calibri" w:cs="Times New Roman"/>
          <w:bCs/>
          <w:iCs/>
          <w:szCs w:val="28"/>
        </w:rPr>
      </w:pPr>
    </w:p>
    <w:p w14:paraId="41725859" w14:textId="77777777" w:rsidR="000E7215" w:rsidRPr="000E7215" w:rsidRDefault="000E7215" w:rsidP="000E7215">
      <w:pPr>
        <w:spacing w:after="0"/>
        <w:ind w:firstLine="709"/>
        <w:jc w:val="both"/>
        <w:rPr>
          <w:rFonts w:eastAsia="Calibri" w:cs="Times New Roman"/>
          <w:b/>
          <w:szCs w:val="28"/>
        </w:rPr>
      </w:pPr>
      <w:r w:rsidRPr="000E7215">
        <w:rPr>
          <w:rFonts w:eastAsia="Calibri" w:cs="Times New Roman"/>
          <w:b/>
          <w:szCs w:val="28"/>
        </w:rPr>
        <w:t>Формы фиксации и отслеживания результатов:</w:t>
      </w:r>
    </w:p>
    <w:p w14:paraId="5AB43249" w14:textId="77777777" w:rsidR="000E7215" w:rsidRPr="000E7215" w:rsidRDefault="000E7215" w:rsidP="000E7215">
      <w:pPr>
        <w:numPr>
          <w:ilvl w:val="1"/>
          <w:numId w:val="4"/>
        </w:numPr>
        <w:tabs>
          <w:tab w:val="left" w:pos="709"/>
        </w:tabs>
        <w:spacing w:after="0" w:line="259" w:lineRule="auto"/>
        <w:ind w:firstLine="426"/>
        <w:jc w:val="both"/>
        <w:rPr>
          <w:rFonts w:eastAsia="Calibri" w:cs="Times New Roman"/>
          <w:szCs w:val="28"/>
        </w:rPr>
      </w:pPr>
      <w:r w:rsidRPr="000E7215">
        <w:rPr>
          <w:rFonts w:eastAsia="Calibri" w:cs="Times New Roman"/>
          <w:szCs w:val="28"/>
        </w:rPr>
        <w:t>индивидуальный план;</w:t>
      </w:r>
    </w:p>
    <w:p w14:paraId="4DFA0032" w14:textId="77777777" w:rsidR="000E7215" w:rsidRPr="000E7215" w:rsidRDefault="000E7215" w:rsidP="000E7215">
      <w:pPr>
        <w:numPr>
          <w:ilvl w:val="1"/>
          <w:numId w:val="4"/>
        </w:numPr>
        <w:tabs>
          <w:tab w:val="left" w:pos="709"/>
        </w:tabs>
        <w:spacing w:after="0" w:line="259" w:lineRule="auto"/>
        <w:ind w:firstLine="426"/>
        <w:jc w:val="both"/>
        <w:rPr>
          <w:rFonts w:eastAsia="Calibri" w:cs="Times New Roman"/>
          <w:szCs w:val="28"/>
        </w:rPr>
      </w:pPr>
      <w:r w:rsidRPr="000E7215">
        <w:rPr>
          <w:rFonts w:eastAsia="Calibri" w:cs="Times New Roman"/>
          <w:szCs w:val="28"/>
        </w:rPr>
        <w:t>дневник;</w:t>
      </w:r>
    </w:p>
    <w:p w14:paraId="0AE66AAA" w14:textId="77777777" w:rsidR="000E7215" w:rsidRPr="000E7215" w:rsidRDefault="000E7215" w:rsidP="000E7215">
      <w:pPr>
        <w:numPr>
          <w:ilvl w:val="1"/>
          <w:numId w:val="4"/>
        </w:numPr>
        <w:tabs>
          <w:tab w:val="left" w:pos="709"/>
        </w:tabs>
        <w:spacing w:after="0" w:line="259" w:lineRule="auto"/>
        <w:ind w:firstLine="426"/>
        <w:jc w:val="both"/>
        <w:rPr>
          <w:rFonts w:eastAsia="Calibri" w:cs="Times New Roman"/>
          <w:szCs w:val="28"/>
        </w:rPr>
      </w:pPr>
      <w:r w:rsidRPr="000E7215">
        <w:rPr>
          <w:rFonts w:eastAsia="Calibri" w:cs="Times New Roman"/>
          <w:szCs w:val="28"/>
        </w:rPr>
        <w:t>журнал;</w:t>
      </w:r>
    </w:p>
    <w:p w14:paraId="4496AFD5" w14:textId="77777777" w:rsidR="000E7215" w:rsidRPr="000E7215" w:rsidRDefault="000E7215" w:rsidP="000E7215">
      <w:pPr>
        <w:numPr>
          <w:ilvl w:val="1"/>
          <w:numId w:val="4"/>
        </w:numPr>
        <w:tabs>
          <w:tab w:val="left" w:pos="709"/>
        </w:tabs>
        <w:spacing w:after="0" w:line="259" w:lineRule="auto"/>
        <w:ind w:firstLine="426"/>
        <w:jc w:val="both"/>
        <w:rPr>
          <w:rFonts w:eastAsia="Calibri" w:cs="Times New Roman"/>
          <w:szCs w:val="28"/>
        </w:rPr>
      </w:pPr>
      <w:r w:rsidRPr="000E7215">
        <w:rPr>
          <w:rFonts w:eastAsia="Calibri" w:cs="Times New Roman"/>
          <w:szCs w:val="28"/>
        </w:rPr>
        <w:t>диагностическая карта.</w:t>
      </w:r>
    </w:p>
    <w:p w14:paraId="63E4616F" w14:textId="77777777" w:rsidR="000E7215" w:rsidRPr="000E7215" w:rsidRDefault="000E7215" w:rsidP="000E7215">
      <w:pPr>
        <w:spacing w:after="0"/>
        <w:ind w:left="720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4B7ABE1C" w14:textId="77777777" w:rsidR="000E7215" w:rsidRPr="000E7215" w:rsidRDefault="000E7215" w:rsidP="000E7215">
      <w:pPr>
        <w:spacing w:after="0"/>
        <w:ind w:left="720"/>
        <w:contextualSpacing/>
        <w:rPr>
          <w:rFonts w:eastAsia="Times New Roman" w:cs="Times New Roman"/>
          <w:b/>
          <w:szCs w:val="28"/>
          <w:lang w:eastAsia="ru-RU"/>
        </w:rPr>
      </w:pPr>
      <w:r w:rsidRPr="000E7215">
        <w:rPr>
          <w:rFonts w:eastAsia="Times New Roman" w:cs="Times New Roman"/>
          <w:b/>
          <w:szCs w:val="28"/>
          <w:lang w:eastAsia="ru-RU"/>
        </w:rPr>
        <w:t>Критерии и дескрипторы диагностики способностей уч-ся 1 класса</w:t>
      </w:r>
    </w:p>
    <w:p w14:paraId="3EDC0965" w14:textId="77777777" w:rsidR="000E7215" w:rsidRPr="000E7215" w:rsidRDefault="000E7215" w:rsidP="000E7215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123"/>
        <w:gridCol w:w="4624"/>
      </w:tblGrid>
      <w:tr w:rsidR="000E7215" w:rsidRPr="000E7215" w14:paraId="7FBCE656" w14:textId="77777777" w:rsidTr="000E7215">
        <w:trPr>
          <w:trHeight w:val="480"/>
        </w:trPr>
        <w:tc>
          <w:tcPr>
            <w:tcW w:w="5123" w:type="dxa"/>
            <w:shd w:val="clear" w:color="auto" w:fill="E7E6E6"/>
            <w:vAlign w:val="center"/>
          </w:tcPr>
          <w:p w14:paraId="1A613DA3" w14:textId="77777777" w:rsidR="000E7215" w:rsidRPr="000E7215" w:rsidRDefault="000E7215" w:rsidP="000E7215">
            <w:pPr>
              <w:jc w:val="center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E7215">
              <w:rPr>
                <w:rFonts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24" w:type="dxa"/>
            <w:shd w:val="clear" w:color="auto" w:fill="E7E6E6"/>
            <w:vAlign w:val="center"/>
          </w:tcPr>
          <w:p w14:paraId="1F8656CE" w14:textId="77777777" w:rsidR="000E7215" w:rsidRPr="000E7215" w:rsidRDefault="000E7215" w:rsidP="000E7215">
            <w:pPr>
              <w:jc w:val="center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E7215">
              <w:rPr>
                <w:rFonts w:cs="Times New Roman"/>
                <w:b/>
                <w:bCs/>
                <w:iCs/>
                <w:sz w:val="24"/>
                <w:szCs w:val="24"/>
              </w:rPr>
              <w:t>Дескрипторы</w:t>
            </w:r>
          </w:p>
        </w:tc>
      </w:tr>
      <w:tr w:rsidR="000E7215" w:rsidRPr="000E7215" w14:paraId="276CC78B" w14:textId="77777777" w:rsidTr="000E7215">
        <w:tc>
          <w:tcPr>
            <w:tcW w:w="9747" w:type="dxa"/>
            <w:gridSpan w:val="2"/>
            <w:shd w:val="clear" w:color="auto" w:fill="E7E6E6"/>
          </w:tcPr>
          <w:p w14:paraId="0CDD78B7" w14:textId="77777777" w:rsidR="000E7215" w:rsidRPr="000E7215" w:rsidRDefault="000E7215" w:rsidP="000E7215">
            <w:pPr>
              <w:numPr>
                <w:ilvl w:val="2"/>
                <w:numId w:val="5"/>
              </w:numPr>
              <w:tabs>
                <w:tab w:val="num" w:pos="284"/>
              </w:tabs>
              <w:ind w:hanging="2160"/>
              <w:contextualSpacing/>
              <w:jc w:val="both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E7215">
              <w:rPr>
                <w:rFonts w:cs="Times New Roman"/>
                <w:b/>
                <w:sz w:val="24"/>
                <w:szCs w:val="24"/>
              </w:rPr>
              <w:t xml:space="preserve">Теоретический материал </w:t>
            </w:r>
          </w:p>
        </w:tc>
      </w:tr>
      <w:tr w:rsidR="000E7215" w:rsidRPr="000E7215" w14:paraId="44B68B5C" w14:textId="77777777" w:rsidTr="00D76216">
        <w:tc>
          <w:tcPr>
            <w:tcW w:w="5123" w:type="dxa"/>
          </w:tcPr>
          <w:p w14:paraId="132FE8C7" w14:textId="77777777" w:rsidR="000E7215" w:rsidRPr="000E7215" w:rsidRDefault="000E7215" w:rsidP="000E7215">
            <w:pPr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b/>
                <w:sz w:val="24"/>
                <w:szCs w:val="24"/>
              </w:rPr>
              <w:t xml:space="preserve">ноты - </w:t>
            </w:r>
            <w:r w:rsidRPr="000E7215">
              <w:rPr>
                <w:rFonts w:cs="Times New Roman"/>
                <w:sz w:val="24"/>
                <w:szCs w:val="24"/>
              </w:rPr>
              <w:t xml:space="preserve">оценивается знание нот. Ученик должен: назвать ноты по карточкам, назвать </w:t>
            </w:r>
            <w:proofErr w:type="gramStart"/>
            <w:r w:rsidRPr="000E7215">
              <w:rPr>
                <w:rFonts w:cs="Times New Roman"/>
                <w:sz w:val="24"/>
                <w:szCs w:val="24"/>
              </w:rPr>
              <w:t>ноты  в</w:t>
            </w:r>
            <w:proofErr w:type="gramEnd"/>
            <w:r w:rsidRPr="000E7215">
              <w:rPr>
                <w:rFonts w:cs="Times New Roman"/>
                <w:sz w:val="24"/>
                <w:szCs w:val="24"/>
              </w:rPr>
              <w:t xml:space="preserve"> </w:t>
            </w:r>
            <w:r w:rsidRPr="000E7215">
              <w:rPr>
                <w:rFonts w:cs="Times New Roman"/>
                <w:sz w:val="24"/>
                <w:szCs w:val="24"/>
              </w:rPr>
              <w:lastRenderedPageBreak/>
              <w:t>изучаемых произведениях, написать ноты под диктовку педагога в нотной тетради.</w:t>
            </w:r>
          </w:p>
        </w:tc>
        <w:tc>
          <w:tcPr>
            <w:tcW w:w="4624" w:type="dxa"/>
            <w:vMerge w:val="restart"/>
          </w:tcPr>
          <w:p w14:paraId="3001E67F" w14:textId="77777777" w:rsidR="000E7215" w:rsidRPr="000E7215" w:rsidRDefault="000E7215" w:rsidP="000E7215">
            <w:pPr>
              <w:ind w:left="406" w:hanging="406"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lastRenderedPageBreak/>
              <w:t>1 –балл уч-ся выполняет задание с ошибками в медленном темпе с помощью педагога.</w:t>
            </w:r>
          </w:p>
          <w:p w14:paraId="53F4658F" w14:textId="77777777" w:rsidR="000E7215" w:rsidRPr="000E7215" w:rsidRDefault="000E7215" w:rsidP="000E7215">
            <w:pPr>
              <w:ind w:left="406" w:hanging="406"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2- балла уч-ся выполняет задание с небольшими ошибками с минимальной помощью педагога.</w:t>
            </w:r>
          </w:p>
          <w:p w14:paraId="61E90D77" w14:textId="77777777" w:rsidR="000E7215" w:rsidRPr="000E7215" w:rsidRDefault="000E7215" w:rsidP="000E7215">
            <w:pPr>
              <w:ind w:left="406" w:hanging="406"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3- балла уч-ся выполняет задание самостоятельно в быстром темпе.</w:t>
            </w:r>
          </w:p>
        </w:tc>
      </w:tr>
      <w:tr w:rsidR="000E7215" w:rsidRPr="000E7215" w14:paraId="5F48E374" w14:textId="77777777" w:rsidTr="00D76216">
        <w:tc>
          <w:tcPr>
            <w:tcW w:w="5123" w:type="dxa"/>
          </w:tcPr>
          <w:p w14:paraId="2A0D2F4D" w14:textId="77777777" w:rsidR="000E7215" w:rsidRPr="000E7215" w:rsidRDefault="000E7215" w:rsidP="000E7215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b/>
                <w:sz w:val="24"/>
                <w:szCs w:val="24"/>
              </w:rPr>
              <w:lastRenderedPageBreak/>
              <w:t xml:space="preserve">термины - </w:t>
            </w:r>
            <w:r w:rsidRPr="000E7215">
              <w:rPr>
                <w:rFonts w:cs="Times New Roman"/>
                <w:sz w:val="24"/>
                <w:szCs w:val="24"/>
              </w:rPr>
              <w:t>оценивается знание музыкальных терминов. Ученик должен: ответить на вопросы педагога по пройденным темам в 1 классе.</w:t>
            </w:r>
          </w:p>
        </w:tc>
        <w:tc>
          <w:tcPr>
            <w:tcW w:w="4624" w:type="dxa"/>
            <w:vMerge/>
          </w:tcPr>
          <w:p w14:paraId="56DC5F82" w14:textId="77777777" w:rsidR="000E7215" w:rsidRPr="000E7215" w:rsidRDefault="000E7215" w:rsidP="000E7215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  <w:tr w:rsidR="000E7215" w:rsidRPr="000E7215" w14:paraId="71089E9A" w14:textId="77777777" w:rsidTr="000E7215">
        <w:tc>
          <w:tcPr>
            <w:tcW w:w="9747" w:type="dxa"/>
            <w:gridSpan w:val="2"/>
            <w:shd w:val="clear" w:color="auto" w:fill="E7E6E6"/>
          </w:tcPr>
          <w:p w14:paraId="0A4AC232" w14:textId="77777777" w:rsidR="000E7215" w:rsidRPr="000E7215" w:rsidRDefault="000E7215" w:rsidP="000E7215">
            <w:pPr>
              <w:numPr>
                <w:ilvl w:val="0"/>
                <w:numId w:val="4"/>
              </w:numPr>
              <w:tabs>
                <w:tab w:val="num" w:pos="284"/>
              </w:tabs>
              <w:ind w:hanging="720"/>
              <w:contextualSpacing/>
              <w:jc w:val="both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E7215">
              <w:rPr>
                <w:rFonts w:cs="Times New Roman"/>
                <w:b/>
                <w:sz w:val="24"/>
                <w:szCs w:val="24"/>
              </w:rPr>
              <w:t>Ритм</w:t>
            </w:r>
          </w:p>
        </w:tc>
      </w:tr>
      <w:tr w:rsidR="000E7215" w:rsidRPr="000E7215" w14:paraId="64972C9B" w14:textId="77777777" w:rsidTr="00D76216">
        <w:tc>
          <w:tcPr>
            <w:tcW w:w="5123" w:type="dxa"/>
          </w:tcPr>
          <w:p w14:paraId="4BDB6BAA" w14:textId="77777777" w:rsidR="000E7215" w:rsidRPr="000E7215" w:rsidRDefault="000E7215" w:rsidP="000E7215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b/>
                <w:sz w:val="24"/>
                <w:szCs w:val="24"/>
              </w:rPr>
              <w:t>на слух</w:t>
            </w:r>
            <w:r w:rsidRPr="000E7215">
              <w:rPr>
                <w:rFonts w:cs="Times New Roman"/>
                <w:sz w:val="24"/>
                <w:szCs w:val="24"/>
              </w:rPr>
              <w:t xml:space="preserve"> - оценивается ритмический навык.</w:t>
            </w:r>
          </w:p>
          <w:p w14:paraId="3BBE3299" w14:textId="77777777" w:rsidR="000E7215" w:rsidRPr="000E7215" w:rsidRDefault="000E7215" w:rsidP="000E7215">
            <w:pPr>
              <w:spacing w:after="200"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Ученик должен: повторить предлагаемый ритмический рисунок по слуху.</w:t>
            </w:r>
          </w:p>
        </w:tc>
        <w:tc>
          <w:tcPr>
            <w:tcW w:w="4624" w:type="dxa"/>
          </w:tcPr>
          <w:p w14:paraId="0AA7E942" w14:textId="77777777" w:rsidR="000E7215" w:rsidRPr="000E7215" w:rsidRDefault="000E7215" w:rsidP="000E7215">
            <w:pPr>
              <w:numPr>
                <w:ilvl w:val="0"/>
                <w:numId w:val="14"/>
              </w:num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 уч-ся повторяет ритм с ошибками.</w:t>
            </w:r>
          </w:p>
          <w:p w14:paraId="66AC3C00" w14:textId="77777777" w:rsidR="000E7215" w:rsidRPr="000E7215" w:rsidRDefault="000E7215" w:rsidP="000E7215">
            <w:pPr>
              <w:numPr>
                <w:ilvl w:val="0"/>
                <w:numId w:val="14"/>
              </w:num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балла уч-ся не ошибается в простых ритмах.</w:t>
            </w:r>
          </w:p>
          <w:p w14:paraId="7886C096" w14:textId="77777777" w:rsidR="000E7215" w:rsidRPr="000E7215" w:rsidRDefault="000E7215" w:rsidP="000E7215">
            <w:pPr>
              <w:numPr>
                <w:ilvl w:val="0"/>
                <w:numId w:val="14"/>
              </w:numPr>
              <w:contextualSpacing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балла уч-ся не ошибается в синкопах.</w:t>
            </w:r>
          </w:p>
        </w:tc>
      </w:tr>
      <w:tr w:rsidR="000E7215" w:rsidRPr="000E7215" w14:paraId="19EB8980" w14:textId="77777777" w:rsidTr="00D76216">
        <w:tc>
          <w:tcPr>
            <w:tcW w:w="5123" w:type="dxa"/>
          </w:tcPr>
          <w:p w14:paraId="169728BA" w14:textId="77777777" w:rsidR="000E7215" w:rsidRPr="000E7215" w:rsidRDefault="000E7215" w:rsidP="000E7215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E7215">
              <w:rPr>
                <w:rFonts w:cs="Times New Roman"/>
                <w:b/>
                <w:sz w:val="24"/>
                <w:szCs w:val="24"/>
              </w:rPr>
              <w:t>ритмосхемы</w:t>
            </w:r>
            <w:proofErr w:type="spellEnd"/>
            <w:r w:rsidRPr="000E7215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0E7215">
              <w:rPr>
                <w:rFonts w:cs="Times New Roman"/>
                <w:sz w:val="24"/>
                <w:szCs w:val="24"/>
              </w:rPr>
              <w:t>оценивается ритмический навык.</w:t>
            </w:r>
          </w:p>
          <w:p w14:paraId="4002290F" w14:textId="77777777" w:rsidR="000E7215" w:rsidRPr="000E7215" w:rsidRDefault="000E7215" w:rsidP="000E7215">
            <w:pPr>
              <w:spacing w:after="200"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Ученик должен: прохлопать предлагаемый ритмический рисунок в записи (варианты ритмов по сольфеджио)</w:t>
            </w:r>
          </w:p>
        </w:tc>
        <w:tc>
          <w:tcPr>
            <w:tcW w:w="4624" w:type="dxa"/>
          </w:tcPr>
          <w:p w14:paraId="2DEDF4D9" w14:textId="77777777" w:rsidR="000E7215" w:rsidRPr="000E7215" w:rsidRDefault="000E7215" w:rsidP="000E7215">
            <w:pPr>
              <w:numPr>
                <w:ilvl w:val="0"/>
                <w:numId w:val="6"/>
              </w:numPr>
              <w:ind w:left="317" w:hanging="284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 уч-ся повторяет ритм с ошибками.</w:t>
            </w:r>
          </w:p>
          <w:p w14:paraId="1CD6FEDA" w14:textId="77777777" w:rsidR="000E7215" w:rsidRPr="000E7215" w:rsidRDefault="000E7215" w:rsidP="000E7215">
            <w:pPr>
              <w:numPr>
                <w:ilvl w:val="0"/>
                <w:numId w:val="6"/>
              </w:numPr>
              <w:ind w:left="317" w:hanging="284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балла уч-ся выполняет задание без ошибок, но в медленном темпе.</w:t>
            </w:r>
          </w:p>
          <w:p w14:paraId="7EFBB8C0" w14:textId="77777777" w:rsidR="000E7215" w:rsidRPr="000E7215" w:rsidRDefault="000E7215" w:rsidP="000E7215">
            <w:pPr>
              <w:numPr>
                <w:ilvl w:val="0"/>
                <w:numId w:val="6"/>
              </w:numPr>
              <w:ind w:left="317" w:hanging="284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балла уч-ся выполняет задание без ошибок в быстром темпе.</w:t>
            </w:r>
          </w:p>
        </w:tc>
      </w:tr>
      <w:tr w:rsidR="000E7215" w:rsidRPr="000E7215" w14:paraId="276B890B" w14:textId="77777777" w:rsidTr="000E7215">
        <w:tc>
          <w:tcPr>
            <w:tcW w:w="9747" w:type="dxa"/>
            <w:gridSpan w:val="2"/>
            <w:shd w:val="clear" w:color="auto" w:fill="E7E6E6"/>
          </w:tcPr>
          <w:p w14:paraId="7C06AEC4" w14:textId="77777777" w:rsidR="000E7215" w:rsidRPr="000E7215" w:rsidRDefault="000E7215" w:rsidP="000E7215">
            <w:pPr>
              <w:numPr>
                <w:ilvl w:val="0"/>
                <w:numId w:val="15"/>
              </w:numPr>
              <w:ind w:left="284" w:hanging="284"/>
              <w:contextualSpacing/>
              <w:jc w:val="both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E7215">
              <w:rPr>
                <w:rFonts w:cs="Times New Roman"/>
                <w:b/>
                <w:sz w:val="24"/>
                <w:szCs w:val="24"/>
              </w:rPr>
              <w:t>Эмоциональная отзывчивость</w:t>
            </w:r>
          </w:p>
        </w:tc>
      </w:tr>
      <w:tr w:rsidR="000E7215" w:rsidRPr="000E7215" w14:paraId="2A2DCBCE" w14:textId="77777777" w:rsidTr="00D76216">
        <w:tc>
          <w:tcPr>
            <w:tcW w:w="5123" w:type="dxa"/>
          </w:tcPr>
          <w:p w14:paraId="63753DF1" w14:textId="77777777" w:rsidR="000E7215" w:rsidRPr="000E7215" w:rsidRDefault="000E7215" w:rsidP="000E7215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b/>
                <w:sz w:val="24"/>
                <w:szCs w:val="24"/>
              </w:rPr>
              <w:t xml:space="preserve">эмоции - </w:t>
            </w:r>
            <w:r w:rsidRPr="000E7215">
              <w:rPr>
                <w:rFonts w:cs="Times New Roman"/>
                <w:sz w:val="24"/>
                <w:szCs w:val="24"/>
              </w:rPr>
              <w:t xml:space="preserve">оценивается умение придумать образ, сюжет к </w:t>
            </w:r>
            <w:proofErr w:type="gramStart"/>
            <w:r w:rsidRPr="000E7215">
              <w:rPr>
                <w:rFonts w:cs="Times New Roman"/>
                <w:sz w:val="24"/>
                <w:szCs w:val="24"/>
              </w:rPr>
              <w:t>исполняемой  музыке</w:t>
            </w:r>
            <w:proofErr w:type="gramEnd"/>
            <w:r w:rsidRPr="000E7215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23D62350" w14:textId="77777777" w:rsidR="000E7215" w:rsidRPr="000E7215" w:rsidRDefault="000E7215" w:rsidP="000E7215">
            <w:pPr>
              <w:spacing w:after="200"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Ученик должен: описать словами или нарисовать рисунок к исполняемому произведению.</w:t>
            </w:r>
          </w:p>
        </w:tc>
        <w:tc>
          <w:tcPr>
            <w:tcW w:w="4624" w:type="dxa"/>
          </w:tcPr>
          <w:p w14:paraId="691588F4" w14:textId="77777777" w:rsidR="000E7215" w:rsidRPr="000E7215" w:rsidRDefault="000E7215" w:rsidP="000E7215">
            <w:pPr>
              <w:numPr>
                <w:ilvl w:val="0"/>
                <w:numId w:val="13"/>
              </w:num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 уч-ся создает образ только с помощью педагога.</w:t>
            </w:r>
          </w:p>
          <w:p w14:paraId="7A33F11F" w14:textId="77777777" w:rsidR="000E7215" w:rsidRPr="000E7215" w:rsidRDefault="000E7215" w:rsidP="000E7215">
            <w:pPr>
              <w:numPr>
                <w:ilvl w:val="0"/>
                <w:numId w:val="13"/>
              </w:num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балла уч-ся нуждается в наводящих вопросах.</w:t>
            </w:r>
          </w:p>
          <w:p w14:paraId="35B63576" w14:textId="77777777" w:rsidR="000E7215" w:rsidRPr="000E7215" w:rsidRDefault="000E7215" w:rsidP="000E7215">
            <w:pPr>
              <w:numPr>
                <w:ilvl w:val="0"/>
                <w:numId w:val="13"/>
              </w:num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балла уч-ся самостоятельно строит рассказ.</w:t>
            </w:r>
          </w:p>
        </w:tc>
      </w:tr>
      <w:tr w:rsidR="000E7215" w:rsidRPr="000E7215" w14:paraId="587121ED" w14:textId="77777777" w:rsidTr="000E7215">
        <w:tc>
          <w:tcPr>
            <w:tcW w:w="9747" w:type="dxa"/>
            <w:gridSpan w:val="2"/>
            <w:shd w:val="clear" w:color="auto" w:fill="E7E6E6"/>
          </w:tcPr>
          <w:p w14:paraId="39F072CE" w14:textId="77777777" w:rsidR="000E7215" w:rsidRPr="000E7215" w:rsidRDefault="000E7215" w:rsidP="000E7215">
            <w:pPr>
              <w:jc w:val="both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E7215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4. </w:t>
            </w:r>
            <w:r w:rsidRPr="000E7215">
              <w:rPr>
                <w:rFonts w:cs="Times New Roman"/>
                <w:b/>
                <w:sz w:val="24"/>
                <w:szCs w:val="24"/>
              </w:rPr>
              <w:t>Чтение с листа</w:t>
            </w:r>
          </w:p>
        </w:tc>
      </w:tr>
      <w:tr w:rsidR="000E7215" w:rsidRPr="000E7215" w14:paraId="3CB1D771" w14:textId="77777777" w:rsidTr="00D76216">
        <w:tc>
          <w:tcPr>
            <w:tcW w:w="5123" w:type="dxa"/>
          </w:tcPr>
          <w:p w14:paraId="072F59D1" w14:textId="77777777" w:rsidR="000E7215" w:rsidRPr="000E7215" w:rsidRDefault="000E7215" w:rsidP="000E7215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b/>
                <w:sz w:val="24"/>
                <w:szCs w:val="24"/>
              </w:rPr>
              <w:t>анализ текста</w:t>
            </w:r>
            <w:r w:rsidRPr="000E7215">
              <w:rPr>
                <w:rFonts w:cs="Times New Roman"/>
                <w:sz w:val="24"/>
                <w:szCs w:val="24"/>
              </w:rPr>
              <w:t xml:space="preserve"> - оценивается умение рассказать о фактурных характеристиках нотного текста. Учащийся должен: сделать устный анализ незнакомого произведения (в классе разработана памятка).</w:t>
            </w:r>
          </w:p>
        </w:tc>
        <w:tc>
          <w:tcPr>
            <w:tcW w:w="4624" w:type="dxa"/>
            <w:vMerge w:val="restart"/>
            <w:vAlign w:val="center"/>
          </w:tcPr>
          <w:p w14:paraId="3E955CCD" w14:textId="77777777" w:rsidR="000E7215" w:rsidRPr="000E7215" w:rsidRDefault="000E7215" w:rsidP="000E7215">
            <w:pPr>
              <w:numPr>
                <w:ilvl w:val="0"/>
                <w:numId w:val="12"/>
              </w:numPr>
              <w:ind w:left="317" w:hanging="284"/>
              <w:contextualSpacing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- балл уч-ся выполняет задание с ошибками в медленном темпе с помощью педагога.</w:t>
            </w:r>
          </w:p>
          <w:p w14:paraId="0315EEF5" w14:textId="77777777" w:rsidR="000E7215" w:rsidRPr="000E7215" w:rsidRDefault="000E7215" w:rsidP="000E7215">
            <w:pPr>
              <w:spacing w:after="200" w:line="276" w:lineRule="auto"/>
              <w:ind w:left="317"/>
              <w:contextualSpacing/>
              <w:rPr>
                <w:rFonts w:cs="Times New Roman"/>
                <w:sz w:val="24"/>
                <w:szCs w:val="24"/>
              </w:rPr>
            </w:pPr>
          </w:p>
          <w:p w14:paraId="7B7CCF3E" w14:textId="77777777" w:rsidR="000E7215" w:rsidRPr="000E7215" w:rsidRDefault="000E7215" w:rsidP="000E7215">
            <w:pPr>
              <w:numPr>
                <w:ilvl w:val="0"/>
                <w:numId w:val="12"/>
              </w:numPr>
              <w:ind w:left="317" w:hanging="284"/>
              <w:contextualSpacing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- балла уч-ся выполняет задание с небольшими ошибками с минимальной помощью педагога, достаточно эмоционально.</w:t>
            </w:r>
          </w:p>
          <w:p w14:paraId="7E277E19" w14:textId="77777777" w:rsidR="000E7215" w:rsidRPr="000E7215" w:rsidRDefault="000E7215" w:rsidP="000E7215">
            <w:pPr>
              <w:spacing w:after="200" w:line="276" w:lineRule="auto"/>
              <w:ind w:left="317"/>
              <w:contextualSpacing/>
              <w:rPr>
                <w:rFonts w:cs="Times New Roman"/>
                <w:sz w:val="24"/>
                <w:szCs w:val="24"/>
              </w:rPr>
            </w:pPr>
          </w:p>
          <w:p w14:paraId="4C1D90AC" w14:textId="77777777" w:rsidR="000E7215" w:rsidRPr="000E7215" w:rsidRDefault="000E7215" w:rsidP="000E7215">
            <w:pPr>
              <w:numPr>
                <w:ilvl w:val="0"/>
                <w:numId w:val="12"/>
              </w:numPr>
              <w:ind w:left="317" w:hanging="284"/>
              <w:contextualSpacing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- балла уч-ся выполняет задание самостоятельно в указанном темпе.</w:t>
            </w:r>
          </w:p>
          <w:p w14:paraId="2543FF9C" w14:textId="77777777" w:rsidR="000E7215" w:rsidRPr="000E7215" w:rsidRDefault="000E7215" w:rsidP="000E721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E7215" w:rsidRPr="000E7215" w14:paraId="268886BD" w14:textId="77777777" w:rsidTr="00D76216">
        <w:tc>
          <w:tcPr>
            <w:tcW w:w="5123" w:type="dxa"/>
          </w:tcPr>
          <w:p w14:paraId="0DA2E6BE" w14:textId="77777777" w:rsidR="000E7215" w:rsidRPr="000E7215" w:rsidRDefault="000E7215" w:rsidP="000E7215">
            <w:pPr>
              <w:spacing w:after="200"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0E7215">
              <w:rPr>
                <w:rFonts w:cs="Times New Roman"/>
                <w:b/>
                <w:sz w:val="24"/>
                <w:szCs w:val="24"/>
              </w:rPr>
              <w:t>исполнение  -</w:t>
            </w:r>
            <w:proofErr w:type="gramEnd"/>
            <w:r w:rsidRPr="000E7215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E7215">
              <w:rPr>
                <w:rFonts w:cs="Times New Roman"/>
                <w:sz w:val="24"/>
                <w:szCs w:val="24"/>
              </w:rPr>
              <w:t xml:space="preserve">оценивается умение исполнить музыкальный текст. </w:t>
            </w:r>
            <w:r w:rsidRPr="000E721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Учащийся должен: стремиться исполнить всё грамотно, ровно, без остановок, воспроизвести все штрихи, играть правильными пальцами, применить правильные приёмы звукоизвлечения</w:t>
            </w:r>
          </w:p>
        </w:tc>
        <w:tc>
          <w:tcPr>
            <w:tcW w:w="4624" w:type="dxa"/>
            <w:vMerge/>
          </w:tcPr>
          <w:p w14:paraId="3D7AAE96" w14:textId="77777777" w:rsidR="000E7215" w:rsidRPr="000E7215" w:rsidRDefault="000E7215" w:rsidP="000E721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E7215" w:rsidRPr="000E7215" w14:paraId="16610FDD" w14:textId="77777777" w:rsidTr="000E7215">
        <w:tc>
          <w:tcPr>
            <w:tcW w:w="9747" w:type="dxa"/>
            <w:gridSpan w:val="2"/>
            <w:shd w:val="clear" w:color="auto" w:fill="E7E6E6"/>
          </w:tcPr>
          <w:p w14:paraId="5EA5B6C2" w14:textId="77777777" w:rsidR="000E7215" w:rsidRPr="000E7215" w:rsidRDefault="000E7215" w:rsidP="000E7215">
            <w:pPr>
              <w:jc w:val="both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E7215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5. </w:t>
            </w:r>
            <w:r w:rsidRPr="000E7215">
              <w:rPr>
                <w:rFonts w:cs="Times New Roman"/>
                <w:b/>
                <w:sz w:val="24"/>
                <w:szCs w:val="24"/>
              </w:rPr>
              <w:t>Творческие навыки</w:t>
            </w:r>
          </w:p>
        </w:tc>
      </w:tr>
      <w:tr w:rsidR="000E7215" w:rsidRPr="000E7215" w14:paraId="761D015B" w14:textId="77777777" w:rsidTr="00D76216">
        <w:tc>
          <w:tcPr>
            <w:tcW w:w="5123" w:type="dxa"/>
            <w:vAlign w:val="center"/>
          </w:tcPr>
          <w:p w14:paraId="346D0F62" w14:textId="4083F031" w:rsidR="000E7215" w:rsidRPr="000E7215" w:rsidRDefault="000E7215" w:rsidP="000E721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b/>
                <w:sz w:val="24"/>
                <w:szCs w:val="24"/>
              </w:rPr>
              <w:t xml:space="preserve">гармонические схемы – </w:t>
            </w:r>
            <w:r w:rsidRPr="000E7215">
              <w:rPr>
                <w:rFonts w:cs="Times New Roman"/>
                <w:sz w:val="24"/>
                <w:szCs w:val="24"/>
              </w:rPr>
              <w:t xml:space="preserve">оценивается навык игры </w:t>
            </w:r>
            <w:proofErr w:type="gramStart"/>
            <w:r w:rsidRPr="000E7215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0E7215">
              <w:rPr>
                <w:rFonts w:cs="Times New Roman"/>
                <w:sz w:val="24"/>
                <w:szCs w:val="24"/>
              </w:rPr>
              <w:t>,</w:t>
            </w:r>
            <w:r w:rsidRPr="000E7215">
              <w:rPr>
                <w:rFonts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0E7215">
              <w:rPr>
                <w:rFonts w:cs="Times New Roman"/>
                <w:sz w:val="24"/>
                <w:szCs w:val="24"/>
              </w:rPr>
              <w:t xml:space="preserve">, </w:t>
            </w:r>
            <w:r w:rsidRPr="000E7215"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Pr="000E7215">
              <w:rPr>
                <w:rFonts w:cs="Times New Roman"/>
                <w:sz w:val="24"/>
                <w:szCs w:val="24"/>
              </w:rPr>
              <w:t xml:space="preserve"> трезвучий. </w:t>
            </w:r>
          </w:p>
          <w:p w14:paraId="56F3E630" w14:textId="77777777" w:rsidR="000E7215" w:rsidRPr="000E7215" w:rsidRDefault="000E7215" w:rsidP="000E7215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Учащийся должен: исполнить жанровые последовательности в размере 2/4 - полька, 3/4 - вальс, 4/4 – марш.</w:t>
            </w:r>
          </w:p>
        </w:tc>
        <w:tc>
          <w:tcPr>
            <w:tcW w:w="4624" w:type="dxa"/>
          </w:tcPr>
          <w:p w14:paraId="65D29321" w14:textId="77777777" w:rsidR="000E7215" w:rsidRPr="000E7215" w:rsidRDefault="000E7215" w:rsidP="000E7215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 уч-ся исполняет последовательности в медленном темпе с остановками.</w:t>
            </w:r>
          </w:p>
          <w:p w14:paraId="5A635511" w14:textId="77777777" w:rsidR="000E7215" w:rsidRPr="000E7215" w:rsidRDefault="000E7215" w:rsidP="000E7215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балла уч-ся исполняет последовательности без ошибок в медленном темпе.</w:t>
            </w:r>
          </w:p>
          <w:p w14:paraId="2FC36596" w14:textId="77777777" w:rsidR="000E7215" w:rsidRPr="000E7215" w:rsidRDefault="000E7215" w:rsidP="000E7215">
            <w:pPr>
              <w:numPr>
                <w:ilvl w:val="0"/>
                <w:numId w:val="11"/>
              </w:num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lastRenderedPageBreak/>
              <w:t>балла уч-ся исполняет последовательности без ошибок в характере жанров.</w:t>
            </w:r>
          </w:p>
        </w:tc>
      </w:tr>
      <w:tr w:rsidR="000E7215" w:rsidRPr="000E7215" w14:paraId="557BC3BB" w14:textId="77777777" w:rsidTr="00D76216">
        <w:tc>
          <w:tcPr>
            <w:tcW w:w="5123" w:type="dxa"/>
          </w:tcPr>
          <w:p w14:paraId="51CA0667" w14:textId="77777777" w:rsidR="000E7215" w:rsidRPr="000E7215" w:rsidRDefault="000E7215" w:rsidP="000E7215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b/>
                <w:sz w:val="24"/>
                <w:szCs w:val="24"/>
              </w:rPr>
              <w:lastRenderedPageBreak/>
              <w:t xml:space="preserve">подбор по слуху - </w:t>
            </w:r>
            <w:r w:rsidRPr="000E7215">
              <w:rPr>
                <w:rFonts w:cs="Times New Roman"/>
                <w:sz w:val="24"/>
                <w:szCs w:val="24"/>
              </w:rPr>
              <w:t>оценивается развитие внутреннего музыкального слуха.</w:t>
            </w:r>
          </w:p>
          <w:p w14:paraId="4E64917B" w14:textId="77777777" w:rsidR="000E7215" w:rsidRPr="000E7215" w:rsidRDefault="000E7215" w:rsidP="000E7215">
            <w:pPr>
              <w:spacing w:after="200"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 xml:space="preserve"> Ученик должен: исполнить не сложную, знакомую мелодию на инструменте.</w:t>
            </w:r>
          </w:p>
        </w:tc>
        <w:tc>
          <w:tcPr>
            <w:tcW w:w="4624" w:type="dxa"/>
          </w:tcPr>
          <w:p w14:paraId="032E0363" w14:textId="77777777" w:rsidR="000E7215" w:rsidRPr="000E7215" w:rsidRDefault="000E7215" w:rsidP="000E7215">
            <w:pPr>
              <w:numPr>
                <w:ilvl w:val="0"/>
                <w:numId w:val="10"/>
              </w:numPr>
              <w:ind w:left="317" w:hanging="284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 уч-ся выполняет задание с ошибками с помощью педагога.</w:t>
            </w:r>
          </w:p>
          <w:p w14:paraId="1744AF6E" w14:textId="77777777" w:rsidR="000E7215" w:rsidRPr="000E7215" w:rsidRDefault="000E7215" w:rsidP="000E7215">
            <w:pPr>
              <w:numPr>
                <w:ilvl w:val="0"/>
                <w:numId w:val="10"/>
              </w:numPr>
              <w:ind w:left="317" w:hanging="284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балла уч-ся выполняет задание с минимальной помощью педагога.</w:t>
            </w:r>
          </w:p>
          <w:p w14:paraId="410AC6DC" w14:textId="77777777" w:rsidR="000E7215" w:rsidRPr="000E7215" w:rsidRDefault="000E7215" w:rsidP="000E7215">
            <w:pPr>
              <w:ind w:left="317" w:hanging="284"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3-балла уч-ся выполняет задание самостоятельно.</w:t>
            </w:r>
          </w:p>
        </w:tc>
      </w:tr>
      <w:tr w:rsidR="000E7215" w:rsidRPr="000E7215" w14:paraId="06A20030" w14:textId="77777777" w:rsidTr="000E7215">
        <w:tc>
          <w:tcPr>
            <w:tcW w:w="9747" w:type="dxa"/>
            <w:gridSpan w:val="2"/>
            <w:shd w:val="clear" w:color="auto" w:fill="E7E6E6"/>
          </w:tcPr>
          <w:p w14:paraId="0810C6A9" w14:textId="77777777" w:rsidR="000E7215" w:rsidRPr="000E7215" w:rsidRDefault="000E7215" w:rsidP="000E7215">
            <w:pPr>
              <w:jc w:val="both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E7215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6.  </w:t>
            </w:r>
            <w:r w:rsidRPr="000E7215">
              <w:rPr>
                <w:rFonts w:cs="Times New Roman"/>
                <w:b/>
                <w:sz w:val="24"/>
                <w:szCs w:val="24"/>
              </w:rPr>
              <w:t>Контрольный урок</w:t>
            </w:r>
          </w:p>
        </w:tc>
      </w:tr>
      <w:tr w:rsidR="000E7215" w:rsidRPr="000E7215" w14:paraId="4C891416" w14:textId="77777777" w:rsidTr="00D76216">
        <w:tc>
          <w:tcPr>
            <w:tcW w:w="5123" w:type="dxa"/>
          </w:tcPr>
          <w:p w14:paraId="35AFE874" w14:textId="6F9EF758" w:rsidR="000E7215" w:rsidRPr="000E7215" w:rsidRDefault="000E7215" w:rsidP="000E7215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Оценивается уровень выступления.</w:t>
            </w:r>
          </w:p>
          <w:p w14:paraId="38758A93" w14:textId="77777777" w:rsidR="000E7215" w:rsidRPr="000E7215" w:rsidRDefault="000E7215" w:rsidP="000E7215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Ученик должен: исполнить программу к/у по требованиям 1 класса.</w:t>
            </w:r>
          </w:p>
        </w:tc>
        <w:tc>
          <w:tcPr>
            <w:tcW w:w="4624" w:type="dxa"/>
          </w:tcPr>
          <w:p w14:paraId="1051FA7A" w14:textId="77777777" w:rsidR="000E7215" w:rsidRPr="000E7215" w:rsidRDefault="000E7215" w:rsidP="000E7215">
            <w:pPr>
              <w:numPr>
                <w:ilvl w:val="0"/>
                <w:numId w:val="7"/>
              </w:numPr>
              <w:ind w:left="317" w:hanging="284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 уч-ся получил оценку «3» на контрольном уроке</w:t>
            </w:r>
          </w:p>
          <w:p w14:paraId="3402E254" w14:textId="77777777" w:rsidR="000E7215" w:rsidRPr="000E7215" w:rsidRDefault="000E7215" w:rsidP="000E7215">
            <w:pPr>
              <w:numPr>
                <w:ilvl w:val="0"/>
                <w:numId w:val="7"/>
              </w:numPr>
              <w:ind w:left="317" w:hanging="284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балла уч-ся получил оценку «4» на контрольном уроке</w:t>
            </w:r>
          </w:p>
          <w:p w14:paraId="6DB17958" w14:textId="77777777" w:rsidR="000E7215" w:rsidRPr="000E7215" w:rsidRDefault="000E7215" w:rsidP="000E7215">
            <w:pPr>
              <w:numPr>
                <w:ilvl w:val="0"/>
                <w:numId w:val="7"/>
              </w:numPr>
              <w:ind w:left="317" w:hanging="284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 уч-ся получил оценку «5» на контрольном уроке</w:t>
            </w:r>
          </w:p>
        </w:tc>
      </w:tr>
      <w:tr w:rsidR="000E7215" w:rsidRPr="000E7215" w14:paraId="0F14C939" w14:textId="77777777" w:rsidTr="000E7215">
        <w:tc>
          <w:tcPr>
            <w:tcW w:w="9747" w:type="dxa"/>
            <w:gridSpan w:val="2"/>
            <w:shd w:val="clear" w:color="auto" w:fill="E7E6E6"/>
          </w:tcPr>
          <w:p w14:paraId="41D47838" w14:textId="77777777" w:rsidR="000E7215" w:rsidRPr="000E7215" w:rsidRDefault="000E7215" w:rsidP="000E7215">
            <w:pPr>
              <w:jc w:val="both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E7215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7. </w:t>
            </w:r>
            <w:r w:rsidRPr="000E7215">
              <w:rPr>
                <w:rFonts w:cs="Times New Roman"/>
                <w:b/>
                <w:sz w:val="24"/>
                <w:szCs w:val="24"/>
              </w:rPr>
              <w:t>Академический концерт</w:t>
            </w:r>
          </w:p>
        </w:tc>
      </w:tr>
      <w:tr w:rsidR="000E7215" w:rsidRPr="000E7215" w14:paraId="46333858" w14:textId="77777777" w:rsidTr="00361837">
        <w:trPr>
          <w:trHeight w:val="1354"/>
        </w:trPr>
        <w:tc>
          <w:tcPr>
            <w:tcW w:w="5123" w:type="dxa"/>
          </w:tcPr>
          <w:p w14:paraId="41CCDBB1" w14:textId="50728BB9" w:rsidR="000E7215" w:rsidRPr="000E7215" w:rsidRDefault="000E7215" w:rsidP="000E7215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 xml:space="preserve">Оценивается уровень выступления. </w:t>
            </w:r>
          </w:p>
          <w:p w14:paraId="6B14EF70" w14:textId="77777777" w:rsidR="000E7215" w:rsidRPr="000E7215" w:rsidRDefault="000E7215" w:rsidP="000E7215">
            <w:pPr>
              <w:spacing w:after="200"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 xml:space="preserve">Ученик должен: исполнить </w:t>
            </w:r>
            <w:proofErr w:type="gramStart"/>
            <w:r w:rsidRPr="000E7215">
              <w:rPr>
                <w:rFonts w:cs="Times New Roman"/>
                <w:sz w:val="24"/>
                <w:szCs w:val="24"/>
              </w:rPr>
              <w:t>программу  академического</w:t>
            </w:r>
            <w:proofErr w:type="gramEnd"/>
            <w:r w:rsidRPr="000E7215">
              <w:rPr>
                <w:rFonts w:cs="Times New Roman"/>
                <w:sz w:val="24"/>
                <w:szCs w:val="24"/>
              </w:rPr>
              <w:t xml:space="preserve"> концерта по требованиям 1 класса.</w:t>
            </w:r>
          </w:p>
        </w:tc>
        <w:tc>
          <w:tcPr>
            <w:tcW w:w="4624" w:type="dxa"/>
          </w:tcPr>
          <w:p w14:paraId="1D32893C" w14:textId="77777777" w:rsidR="000E7215" w:rsidRPr="000E7215" w:rsidRDefault="000E7215" w:rsidP="000E7215">
            <w:pPr>
              <w:numPr>
                <w:ilvl w:val="0"/>
                <w:numId w:val="8"/>
              </w:num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 xml:space="preserve">балл уч-ся получил оценку «3» на академическом концерте. </w:t>
            </w:r>
          </w:p>
          <w:p w14:paraId="36C78BDA" w14:textId="77777777" w:rsidR="000E7215" w:rsidRPr="000E7215" w:rsidRDefault="000E7215" w:rsidP="000E7215">
            <w:pPr>
              <w:numPr>
                <w:ilvl w:val="0"/>
                <w:numId w:val="8"/>
              </w:num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 xml:space="preserve">балла уч-ся получил оценку «4» на академическом концерте. </w:t>
            </w:r>
          </w:p>
          <w:p w14:paraId="204D07DC" w14:textId="77777777" w:rsidR="000E7215" w:rsidRPr="000E7215" w:rsidRDefault="000E7215" w:rsidP="000E7215">
            <w:pPr>
              <w:numPr>
                <w:ilvl w:val="0"/>
                <w:numId w:val="8"/>
              </w:num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балла уч-ся получил оценку «5» на академическом концерте.</w:t>
            </w:r>
          </w:p>
        </w:tc>
      </w:tr>
      <w:tr w:rsidR="000E7215" w:rsidRPr="000E7215" w14:paraId="0A74521F" w14:textId="77777777" w:rsidTr="000E7215">
        <w:tc>
          <w:tcPr>
            <w:tcW w:w="9747" w:type="dxa"/>
            <w:gridSpan w:val="2"/>
            <w:shd w:val="clear" w:color="auto" w:fill="E7E6E6"/>
          </w:tcPr>
          <w:p w14:paraId="3605755D" w14:textId="77777777" w:rsidR="000E7215" w:rsidRPr="000E7215" w:rsidRDefault="000E7215" w:rsidP="000E7215">
            <w:pPr>
              <w:jc w:val="both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E7215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8. </w:t>
            </w:r>
            <w:r w:rsidRPr="000E7215">
              <w:rPr>
                <w:rFonts w:cs="Times New Roman"/>
                <w:b/>
                <w:sz w:val="24"/>
                <w:szCs w:val="24"/>
              </w:rPr>
              <w:t>Участие в конкурсах</w:t>
            </w:r>
          </w:p>
        </w:tc>
      </w:tr>
      <w:tr w:rsidR="000E7215" w:rsidRPr="000E7215" w14:paraId="5AA138D7" w14:textId="77777777" w:rsidTr="00D76216">
        <w:tc>
          <w:tcPr>
            <w:tcW w:w="5123" w:type="dxa"/>
          </w:tcPr>
          <w:p w14:paraId="471CA191" w14:textId="55671BB6" w:rsidR="000E7215" w:rsidRPr="000E7215" w:rsidRDefault="000E7215" w:rsidP="000E7215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 xml:space="preserve">Оценивается уровень выступления. </w:t>
            </w:r>
          </w:p>
          <w:p w14:paraId="306F0501" w14:textId="77777777" w:rsidR="000E7215" w:rsidRPr="000E7215" w:rsidRDefault="000E7215" w:rsidP="000E7215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Ученик должен: подготовить конкурсное выступление.</w:t>
            </w:r>
          </w:p>
        </w:tc>
        <w:tc>
          <w:tcPr>
            <w:tcW w:w="4624" w:type="dxa"/>
          </w:tcPr>
          <w:p w14:paraId="2E1FBC39" w14:textId="77777777" w:rsidR="000E7215" w:rsidRPr="000E7215" w:rsidRDefault="000E7215" w:rsidP="000E7215">
            <w:pPr>
              <w:numPr>
                <w:ilvl w:val="0"/>
                <w:numId w:val="9"/>
              </w:num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 уч-ся стал участником школьного конкурса.</w:t>
            </w:r>
          </w:p>
          <w:p w14:paraId="1284ADC7" w14:textId="77777777" w:rsidR="000E7215" w:rsidRPr="000E7215" w:rsidRDefault="000E7215" w:rsidP="000E7215">
            <w:pPr>
              <w:numPr>
                <w:ilvl w:val="0"/>
                <w:numId w:val="9"/>
              </w:num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>балла уч-ся стал лауреатом школьного конкурса.</w:t>
            </w:r>
          </w:p>
          <w:p w14:paraId="070B6152" w14:textId="77777777" w:rsidR="000E7215" w:rsidRPr="000E7215" w:rsidRDefault="000E7215" w:rsidP="000E7215">
            <w:pPr>
              <w:numPr>
                <w:ilvl w:val="0"/>
                <w:numId w:val="9"/>
              </w:num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7215">
              <w:rPr>
                <w:rFonts w:cs="Times New Roman"/>
                <w:sz w:val="24"/>
                <w:szCs w:val="24"/>
              </w:rPr>
              <w:t xml:space="preserve">балла уч-ся стал лауреатом районного конкурса. </w:t>
            </w:r>
          </w:p>
        </w:tc>
      </w:tr>
    </w:tbl>
    <w:p w14:paraId="760E76D4" w14:textId="77777777" w:rsidR="000E7215" w:rsidRPr="000E7215" w:rsidRDefault="000E7215" w:rsidP="000E7215">
      <w:pPr>
        <w:spacing w:after="0"/>
        <w:ind w:left="426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14:paraId="23F1A458" w14:textId="77777777" w:rsidR="000E7215" w:rsidRPr="000E7215" w:rsidRDefault="000E7215" w:rsidP="000E7215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E7215">
        <w:rPr>
          <w:rFonts w:eastAsia="Times New Roman" w:cs="Times New Roman"/>
          <w:bCs/>
          <w:iCs/>
          <w:sz w:val="24"/>
          <w:szCs w:val="24"/>
          <w:lang w:eastAsia="ru-RU"/>
        </w:rPr>
        <w:tab/>
        <w:t xml:space="preserve">Как оформлять результаты диагностики? </w:t>
      </w:r>
      <w:r w:rsidRPr="000E7215">
        <w:rPr>
          <w:rFonts w:eastAsia="Times New Roman" w:cs="Times New Roman"/>
          <w:sz w:val="24"/>
          <w:szCs w:val="24"/>
          <w:lang w:eastAsia="ru-RU"/>
        </w:rPr>
        <w:t xml:space="preserve">Если уч-ся более чем по 7 критериям выставлен высший балл «3» - </w:t>
      </w:r>
      <w:r w:rsidRPr="000E7215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его уровень обучения соответствует профессиональному направлению. </w:t>
      </w:r>
      <w:r w:rsidRPr="000E7215">
        <w:rPr>
          <w:rFonts w:eastAsia="Calibri" w:cs="Times New Roman"/>
          <w:sz w:val="24"/>
          <w:szCs w:val="24"/>
          <w:lang w:eastAsia="ru-RU"/>
        </w:rPr>
        <w:t xml:space="preserve">Академическое направление - </w:t>
      </w:r>
      <w:r w:rsidRPr="000E7215">
        <w:rPr>
          <w:rFonts w:eastAsia="Times New Roman" w:cs="Times New Roman"/>
          <w:sz w:val="24"/>
          <w:szCs w:val="24"/>
          <w:lang w:eastAsia="ru-RU"/>
        </w:rPr>
        <w:t xml:space="preserve">если уч-ся более чем по 7 критериям выставлен средний балл «2». </w:t>
      </w:r>
      <w:proofErr w:type="spellStart"/>
      <w:r w:rsidRPr="000E7215">
        <w:rPr>
          <w:rFonts w:eastAsia="Times New Roman" w:cs="Times New Roman"/>
          <w:sz w:val="24"/>
          <w:szCs w:val="24"/>
          <w:lang w:eastAsia="ru-RU"/>
        </w:rPr>
        <w:t>Общеэстетическое</w:t>
      </w:r>
      <w:proofErr w:type="spellEnd"/>
      <w:r w:rsidRPr="000E7215">
        <w:rPr>
          <w:rFonts w:eastAsia="Times New Roman" w:cs="Times New Roman"/>
          <w:sz w:val="24"/>
          <w:szCs w:val="24"/>
          <w:lang w:eastAsia="ru-RU"/>
        </w:rPr>
        <w:t xml:space="preserve"> направление </w:t>
      </w:r>
      <w:r w:rsidRPr="000E7215">
        <w:rPr>
          <w:rFonts w:eastAsia="Calibri" w:cs="Times New Roman"/>
          <w:sz w:val="24"/>
          <w:szCs w:val="24"/>
          <w:lang w:eastAsia="ru-RU"/>
        </w:rPr>
        <w:t xml:space="preserve">– </w:t>
      </w:r>
      <w:r w:rsidRPr="000E7215">
        <w:rPr>
          <w:rFonts w:eastAsia="Times New Roman" w:cs="Times New Roman"/>
          <w:sz w:val="24"/>
          <w:szCs w:val="24"/>
          <w:lang w:eastAsia="ru-RU"/>
        </w:rPr>
        <w:t>если уч-ся более чем по 7 критериям выставлен балл «1».</w:t>
      </w:r>
    </w:p>
    <w:p w14:paraId="083A8B3B" w14:textId="006365FB" w:rsidR="000E7215" w:rsidRPr="000E7215" w:rsidRDefault="000E7215" w:rsidP="000E721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0E7215">
        <w:rPr>
          <w:rFonts w:eastAsia="Times New Roman" w:cs="Times New Roman"/>
          <w:sz w:val="24"/>
          <w:szCs w:val="24"/>
        </w:rPr>
        <w:tab/>
        <w:t xml:space="preserve">Предлагаемая педагогическая диагностика осуществляется мной уже </w:t>
      </w:r>
      <w:r w:rsidRPr="00361837">
        <w:rPr>
          <w:rFonts w:eastAsia="Times New Roman" w:cs="Times New Roman"/>
          <w:sz w:val="24"/>
          <w:szCs w:val="24"/>
        </w:rPr>
        <w:t>шесть</w:t>
      </w:r>
      <w:r w:rsidRPr="000E7215">
        <w:rPr>
          <w:rFonts w:eastAsia="Times New Roman" w:cs="Times New Roman"/>
          <w:sz w:val="24"/>
          <w:szCs w:val="24"/>
        </w:rPr>
        <w:t xml:space="preserve"> </w:t>
      </w:r>
      <w:r w:rsidRPr="00361837">
        <w:rPr>
          <w:rFonts w:eastAsia="Times New Roman" w:cs="Times New Roman"/>
          <w:sz w:val="24"/>
          <w:szCs w:val="24"/>
        </w:rPr>
        <w:t>лет</w:t>
      </w:r>
      <w:r w:rsidRPr="000E7215">
        <w:rPr>
          <w:rFonts w:eastAsia="Times New Roman" w:cs="Times New Roman"/>
          <w:sz w:val="24"/>
          <w:szCs w:val="24"/>
        </w:rPr>
        <w:t>. Все задания уч-ся нарабатывает и тренирует в течении всего начального этапа обучения. Итоговый результат фиксируется в мае месяце. Для обучения во втором классе индивидуальная программа по специальности подбирается на основании результатов диагностики.</w:t>
      </w:r>
    </w:p>
    <w:p w14:paraId="48FBFFF2" w14:textId="77777777" w:rsidR="000E7215" w:rsidRPr="000E7215" w:rsidRDefault="000E7215" w:rsidP="000E721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0E7215">
        <w:rPr>
          <w:rFonts w:eastAsia="Times New Roman" w:cs="Times New Roman"/>
          <w:sz w:val="24"/>
          <w:szCs w:val="24"/>
        </w:rPr>
        <w:tab/>
        <w:t>Могу сказать, что мой личный опыт, конечно же, дает возможность «предвидеть» перспективу развития каждого ученика, но выработанная форма и содержание диагностики дает мне право:</w:t>
      </w:r>
    </w:p>
    <w:p w14:paraId="0696B285" w14:textId="77777777" w:rsidR="000E7215" w:rsidRPr="000E7215" w:rsidRDefault="000E7215" w:rsidP="000E7215">
      <w:pPr>
        <w:numPr>
          <w:ilvl w:val="0"/>
          <w:numId w:val="16"/>
        </w:numPr>
        <w:spacing w:after="0" w:line="259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E7215">
        <w:rPr>
          <w:rFonts w:eastAsia="Times New Roman" w:cs="Times New Roman"/>
          <w:sz w:val="24"/>
          <w:szCs w:val="24"/>
          <w:lang w:eastAsia="ru-RU"/>
        </w:rPr>
        <w:t>во первых</w:t>
      </w:r>
      <w:proofErr w:type="gramEnd"/>
      <w:r w:rsidRPr="000E7215">
        <w:rPr>
          <w:rFonts w:eastAsia="Times New Roman" w:cs="Times New Roman"/>
          <w:sz w:val="24"/>
          <w:szCs w:val="24"/>
          <w:lang w:eastAsia="ru-RU"/>
        </w:rPr>
        <w:t xml:space="preserve"> -фиксировать результат, делать его «видимым»;</w:t>
      </w:r>
    </w:p>
    <w:p w14:paraId="5E4B565B" w14:textId="77777777" w:rsidR="000E7215" w:rsidRPr="000E7215" w:rsidRDefault="000E7215" w:rsidP="000E7215">
      <w:pPr>
        <w:numPr>
          <w:ilvl w:val="0"/>
          <w:numId w:val="16"/>
        </w:numPr>
        <w:spacing w:after="0" w:line="259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E7215">
        <w:rPr>
          <w:rFonts w:eastAsia="Times New Roman" w:cs="Times New Roman"/>
          <w:sz w:val="24"/>
          <w:szCs w:val="24"/>
          <w:lang w:eastAsia="ru-RU"/>
        </w:rPr>
        <w:t>во вторых</w:t>
      </w:r>
      <w:proofErr w:type="gramEnd"/>
      <w:r w:rsidRPr="000E7215">
        <w:rPr>
          <w:rFonts w:eastAsia="Times New Roman" w:cs="Times New Roman"/>
          <w:sz w:val="24"/>
          <w:szCs w:val="24"/>
          <w:lang w:eastAsia="ru-RU"/>
        </w:rPr>
        <w:t xml:space="preserve"> - изменять и уточнять критерии и дескрипторы диагностики;</w:t>
      </w:r>
    </w:p>
    <w:p w14:paraId="0B3CCA30" w14:textId="77777777" w:rsidR="000E7215" w:rsidRPr="000E7215" w:rsidRDefault="000E7215" w:rsidP="000E7215">
      <w:pPr>
        <w:numPr>
          <w:ilvl w:val="0"/>
          <w:numId w:val="16"/>
        </w:numPr>
        <w:spacing w:after="0" w:line="259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E7215">
        <w:rPr>
          <w:rFonts w:eastAsia="Times New Roman" w:cs="Times New Roman"/>
          <w:sz w:val="24"/>
          <w:szCs w:val="24"/>
          <w:lang w:eastAsia="ru-RU"/>
        </w:rPr>
        <w:t>в третьих</w:t>
      </w:r>
      <w:proofErr w:type="gramEnd"/>
      <w:r w:rsidRPr="000E7215">
        <w:rPr>
          <w:rFonts w:eastAsia="Times New Roman" w:cs="Times New Roman"/>
          <w:sz w:val="24"/>
          <w:szCs w:val="24"/>
          <w:lang w:eastAsia="ru-RU"/>
        </w:rPr>
        <w:t xml:space="preserve"> - подобрать методы которые помогут развить слабые стороны уч-ся;</w:t>
      </w:r>
    </w:p>
    <w:p w14:paraId="362540D8" w14:textId="77777777" w:rsidR="000E7215" w:rsidRPr="000E7215" w:rsidRDefault="000E7215" w:rsidP="000E7215">
      <w:pPr>
        <w:numPr>
          <w:ilvl w:val="0"/>
          <w:numId w:val="16"/>
        </w:numPr>
        <w:spacing w:after="0" w:line="259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E7215">
        <w:rPr>
          <w:rFonts w:eastAsia="Times New Roman" w:cs="Times New Roman"/>
          <w:sz w:val="24"/>
          <w:szCs w:val="24"/>
          <w:lang w:eastAsia="ru-RU"/>
        </w:rPr>
        <w:t>в четвертых</w:t>
      </w:r>
      <w:proofErr w:type="gramEnd"/>
      <w:r w:rsidRPr="000E7215">
        <w:rPr>
          <w:rFonts w:eastAsia="Times New Roman" w:cs="Times New Roman"/>
          <w:sz w:val="24"/>
          <w:szCs w:val="24"/>
          <w:lang w:eastAsia="ru-RU"/>
        </w:rPr>
        <w:t xml:space="preserve"> - организовать разностороннее обучение;</w:t>
      </w:r>
    </w:p>
    <w:p w14:paraId="4E357B28" w14:textId="77777777" w:rsidR="000E7215" w:rsidRPr="000E7215" w:rsidRDefault="000E7215" w:rsidP="000E7215">
      <w:pPr>
        <w:numPr>
          <w:ilvl w:val="0"/>
          <w:numId w:val="16"/>
        </w:numPr>
        <w:spacing w:after="0" w:line="259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E7215">
        <w:rPr>
          <w:rFonts w:eastAsia="Times New Roman" w:cs="Times New Roman"/>
          <w:sz w:val="24"/>
          <w:szCs w:val="24"/>
          <w:lang w:eastAsia="ru-RU"/>
        </w:rPr>
        <w:t>в пятых</w:t>
      </w:r>
      <w:proofErr w:type="gramEnd"/>
      <w:r w:rsidRPr="000E7215">
        <w:rPr>
          <w:rFonts w:eastAsia="Times New Roman" w:cs="Times New Roman"/>
          <w:sz w:val="24"/>
          <w:szCs w:val="24"/>
          <w:lang w:eastAsia="ru-RU"/>
        </w:rPr>
        <w:t xml:space="preserve"> - делиться своим опытом с коллегами.</w:t>
      </w:r>
    </w:p>
    <w:p w14:paraId="74C27B74" w14:textId="77777777" w:rsidR="000E7215" w:rsidRPr="000E7215" w:rsidRDefault="000E7215" w:rsidP="000E7215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4070DBF" w14:textId="77777777" w:rsidR="000E7215" w:rsidRPr="000E7215" w:rsidRDefault="000E7215" w:rsidP="000E7215">
      <w:pPr>
        <w:spacing w:after="0"/>
        <w:ind w:firstLine="360"/>
        <w:jc w:val="both"/>
        <w:rPr>
          <w:rFonts w:eastAsia="Times New Roman" w:cs="Times New Roman"/>
          <w:sz w:val="24"/>
          <w:szCs w:val="24"/>
        </w:rPr>
      </w:pPr>
      <w:r w:rsidRPr="000E7215">
        <w:rPr>
          <w:rFonts w:eastAsia="Times New Roman" w:cs="Times New Roman"/>
          <w:sz w:val="24"/>
          <w:szCs w:val="24"/>
        </w:rPr>
        <w:lastRenderedPageBreak/>
        <w:t xml:space="preserve">Рекомендую начинать готовиться к проведению данной педагогической диагностики планомерно, в течении всего первоначального периода обучения учащегося. Педагог внимательно наблюдает и исследует способности ученика, делает коррекцию по необходимости и только в конце подводит результат, который даст ему возможность и право грамотно выстраивать дальнейший маршрут ученика. </w:t>
      </w:r>
    </w:p>
    <w:p w14:paraId="7DA734EB" w14:textId="77777777" w:rsidR="000E7215" w:rsidRPr="000E7215" w:rsidRDefault="000E7215" w:rsidP="000E7215">
      <w:pPr>
        <w:spacing w:after="0"/>
        <w:ind w:firstLine="360"/>
        <w:jc w:val="both"/>
        <w:rPr>
          <w:rFonts w:eastAsia="Times New Roman" w:cs="Times New Roman"/>
          <w:sz w:val="24"/>
          <w:szCs w:val="24"/>
        </w:rPr>
      </w:pPr>
      <w:r w:rsidRPr="000E7215">
        <w:rPr>
          <w:rFonts w:eastAsia="Times New Roman" w:cs="Times New Roman"/>
          <w:sz w:val="24"/>
          <w:szCs w:val="24"/>
        </w:rPr>
        <w:t xml:space="preserve">Желаю плодотворных лет работы! </w:t>
      </w:r>
    </w:p>
    <w:p w14:paraId="12A62817" w14:textId="77777777" w:rsidR="000E7215" w:rsidRPr="000E7215" w:rsidRDefault="000E7215" w:rsidP="000E7215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0B5CB2A1" w14:textId="77777777" w:rsidR="000E7215" w:rsidRPr="000E7215" w:rsidRDefault="000E7215" w:rsidP="000E7215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7E3D8DC5" w14:textId="77777777" w:rsidR="000E7215" w:rsidRPr="000E7215" w:rsidRDefault="000E7215" w:rsidP="000E7215">
      <w:pPr>
        <w:spacing w:after="0"/>
        <w:jc w:val="both"/>
        <w:rPr>
          <w:rFonts w:eastAsia="Times New Roman" w:cs="Times New Roman"/>
          <w:b/>
          <w:sz w:val="24"/>
          <w:szCs w:val="24"/>
        </w:rPr>
      </w:pPr>
      <w:r w:rsidRPr="000E7215">
        <w:rPr>
          <w:rFonts w:eastAsia="Times New Roman" w:cs="Times New Roman"/>
          <w:b/>
          <w:sz w:val="24"/>
          <w:szCs w:val="24"/>
        </w:rPr>
        <w:t>Литература:</w:t>
      </w:r>
    </w:p>
    <w:p w14:paraId="1A74C31E" w14:textId="77777777" w:rsidR="000E7215" w:rsidRPr="000E7215" w:rsidRDefault="000E7215" w:rsidP="000E7215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0C6E15D1" w14:textId="34E2AF04" w:rsidR="000E7215" w:rsidRPr="000E7215" w:rsidRDefault="000E7215" w:rsidP="000E7215">
      <w:pPr>
        <w:widowControl w:val="0"/>
        <w:numPr>
          <w:ilvl w:val="0"/>
          <w:numId w:val="18"/>
        </w:numPr>
        <w:spacing w:after="0" w:line="259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7215">
        <w:rPr>
          <w:rFonts w:eastAsia="Times New Roman" w:cs="Times New Roman"/>
          <w:sz w:val="24"/>
          <w:szCs w:val="24"/>
          <w:lang w:eastAsia="ru-RU"/>
        </w:rPr>
        <w:t xml:space="preserve">Анисимов В.П. Диагностика музыкальных способностей - М.: </w:t>
      </w:r>
      <w:proofErr w:type="spellStart"/>
      <w:r w:rsidRPr="000E7215">
        <w:rPr>
          <w:rFonts w:eastAsia="Times New Roman" w:cs="Times New Roman"/>
          <w:sz w:val="24"/>
          <w:szCs w:val="24"/>
          <w:lang w:eastAsia="ru-RU"/>
        </w:rPr>
        <w:t>Гуманит</w:t>
      </w:r>
      <w:proofErr w:type="spellEnd"/>
      <w:r w:rsidRPr="000E7215">
        <w:rPr>
          <w:rFonts w:eastAsia="Times New Roman" w:cs="Times New Roman"/>
          <w:sz w:val="24"/>
          <w:szCs w:val="24"/>
          <w:lang w:eastAsia="ru-RU"/>
        </w:rPr>
        <w:t xml:space="preserve">. изд. центр ВЛАДОС, 2004. </w:t>
      </w:r>
    </w:p>
    <w:p w14:paraId="7647A413" w14:textId="77777777" w:rsidR="000E7215" w:rsidRPr="000E7215" w:rsidRDefault="000E7215" w:rsidP="000E7215">
      <w:pPr>
        <w:widowControl w:val="0"/>
        <w:numPr>
          <w:ilvl w:val="0"/>
          <w:numId w:val="18"/>
        </w:numPr>
        <w:spacing w:after="0" w:line="259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0E7215">
        <w:rPr>
          <w:rFonts w:eastAsia="Times New Roman" w:cs="Times New Roman"/>
          <w:sz w:val="24"/>
          <w:szCs w:val="24"/>
          <w:lang w:eastAsia="ru-RU"/>
        </w:rPr>
        <w:t>Бажилин</w:t>
      </w:r>
      <w:proofErr w:type="spellEnd"/>
      <w:r w:rsidRPr="000E7215">
        <w:rPr>
          <w:rFonts w:eastAsia="Times New Roman" w:cs="Times New Roman"/>
          <w:sz w:val="24"/>
          <w:szCs w:val="24"/>
          <w:lang w:eastAsia="ru-RU"/>
        </w:rPr>
        <w:t xml:space="preserve"> Р. Учимся играть на аккордеоне – М.: 2006.</w:t>
      </w:r>
    </w:p>
    <w:p w14:paraId="69426C35" w14:textId="7B086EED" w:rsidR="000E7215" w:rsidRPr="000E7215" w:rsidRDefault="000E7215" w:rsidP="000E7215">
      <w:pPr>
        <w:widowControl w:val="0"/>
        <w:numPr>
          <w:ilvl w:val="0"/>
          <w:numId w:val="18"/>
        </w:numPr>
        <w:spacing w:after="0" w:line="259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7215">
        <w:rPr>
          <w:rFonts w:eastAsia="Times New Roman" w:cs="Times New Roman"/>
          <w:bCs/>
          <w:sz w:val="24"/>
          <w:szCs w:val="24"/>
          <w:lang w:eastAsia="ru-RU"/>
        </w:rPr>
        <w:t>Образовательная программа по предмету «Аккордеон» детских музыкальных школ и музыкальных отделений детских школ искусств» г. Астана, 20</w:t>
      </w:r>
      <w:r w:rsidRPr="00361837">
        <w:rPr>
          <w:rFonts w:eastAsia="Times New Roman" w:cs="Times New Roman"/>
          <w:bCs/>
          <w:sz w:val="24"/>
          <w:szCs w:val="24"/>
          <w:lang w:eastAsia="ru-RU"/>
        </w:rPr>
        <w:t>19</w:t>
      </w:r>
      <w:r w:rsidRPr="000E7215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14:paraId="343E1D33" w14:textId="6ED9287E" w:rsidR="000E7215" w:rsidRPr="000E7215" w:rsidRDefault="000E7215" w:rsidP="000E7215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59" w:lineRule="auto"/>
        <w:contextualSpacing/>
        <w:jc w:val="both"/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</w:pPr>
      <w:r w:rsidRPr="000E7215">
        <w:rPr>
          <w:rFonts w:eastAsia="Times New Roman" w:cs="Times New Roman"/>
          <w:sz w:val="24"/>
          <w:szCs w:val="24"/>
          <w:lang w:eastAsia="ru-RU"/>
        </w:rPr>
        <w:t xml:space="preserve">Морозова О.Ю. Диагностика музыкальных способностей – интернет </w:t>
      </w:r>
      <w:r w:rsidRPr="000E7215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>ресурс</w:t>
      </w:r>
      <w:r w:rsidRPr="00361837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hyperlink r:id="rId8" w:history="1">
        <w:r w:rsidRPr="00361837">
          <w:rPr>
            <w:rStyle w:val="a4"/>
            <w:rFonts w:eastAsia="Times New Roman" w:cs="Times New Roman"/>
            <w:spacing w:val="4"/>
            <w:sz w:val="24"/>
            <w:szCs w:val="24"/>
            <w:u w:val="none"/>
            <w:lang w:eastAsia="ru-RU"/>
          </w:rPr>
          <w:t>https://infolesson.kz/metodicheskaya-rabota-na-temu-diagnostika-muzikalnih-sposobnostey-uchaschihsya-mladshih-klassov-dmsh-2117743.html</w:t>
        </w:r>
      </w:hyperlink>
      <w:r w:rsidRPr="00361837">
        <w:rPr>
          <w:rFonts w:eastAsia="Times New Roman" w:cs="Times New Roman"/>
          <w:color w:val="000000"/>
          <w:spacing w:val="4"/>
          <w:sz w:val="24"/>
          <w:szCs w:val="24"/>
          <w:lang w:eastAsia="ru-RU"/>
        </w:rPr>
        <w:t xml:space="preserve">. </w:t>
      </w:r>
    </w:p>
    <w:p w14:paraId="4DF2EF3D" w14:textId="7760F7C1" w:rsidR="000E7215" w:rsidRPr="000E7215" w:rsidRDefault="000E7215" w:rsidP="000E7215">
      <w:pPr>
        <w:widowControl w:val="0"/>
        <w:numPr>
          <w:ilvl w:val="0"/>
          <w:numId w:val="18"/>
        </w:numPr>
        <w:spacing w:after="0" w:line="259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7215">
        <w:rPr>
          <w:rFonts w:eastAsia="Times New Roman" w:cs="Times New Roman"/>
          <w:sz w:val="24"/>
          <w:szCs w:val="24"/>
          <w:lang w:eastAsia="ru-RU"/>
        </w:rPr>
        <w:t xml:space="preserve">Михайлова М.А. Игры и упражнения для музыкального развития ребёнка Популярное пособие для родителей и педагогов. - Ярославль: Академия развития, 2008. </w:t>
      </w:r>
    </w:p>
    <w:p w14:paraId="7BD0DC76" w14:textId="77777777" w:rsidR="000E7215" w:rsidRPr="000E7215" w:rsidRDefault="000E7215" w:rsidP="000E7215">
      <w:pPr>
        <w:numPr>
          <w:ilvl w:val="0"/>
          <w:numId w:val="17"/>
        </w:numPr>
        <w:spacing w:after="0" w:line="259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  <w:sectPr w:rsidR="000E7215" w:rsidRPr="000E7215" w:rsidSect="00361837">
          <w:footerReference w:type="default" r:id="rId9"/>
          <w:pgSz w:w="11906" w:h="16838"/>
          <w:pgMar w:top="1134" w:right="1134" w:bottom="510" w:left="1134" w:header="709" w:footer="709" w:gutter="0"/>
          <w:cols w:space="708"/>
          <w:docGrid w:linePitch="360"/>
        </w:sectPr>
      </w:pPr>
    </w:p>
    <w:p w14:paraId="16A68AE3" w14:textId="77777777" w:rsidR="000E7215" w:rsidRPr="000E7215" w:rsidRDefault="000E7215" w:rsidP="000E7215">
      <w:pPr>
        <w:spacing w:after="0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0E7215">
        <w:rPr>
          <w:rFonts w:eastAsia="Times New Roman" w:cs="Times New Roman"/>
          <w:b/>
          <w:i/>
          <w:sz w:val="24"/>
          <w:szCs w:val="24"/>
          <w:lang w:eastAsia="ru-RU"/>
        </w:rPr>
        <w:lastRenderedPageBreak/>
        <w:t>Приложение №1</w:t>
      </w:r>
    </w:p>
    <w:p w14:paraId="0E2AEF39" w14:textId="77777777" w:rsidR="000E7215" w:rsidRPr="000E7215" w:rsidRDefault="000E7215" w:rsidP="000E7215">
      <w:pPr>
        <w:spacing w:after="0"/>
        <w:jc w:val="both"/>
        <w:rPr>
          <w:rFonts w:eastAsia="Calibri" w:cs="Times New Roman"/>
          <w:sz w:val="24"/>
          <w:szCs w:val="24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</w:tblGrid>
      <w:tr w:rsidR="000E7215" w:rsidRPr="000E7215" w14:paraId="4243BB7F" w14:textId="77777777" w:rsidTr="00361837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14:paraId="20281F7F" w14:textId="77777777" w:rsidR="000E7215" w:rsidRPr="000E7215" w:rsidRDefault="000E7215" w:rsidP="000E7215">
            <w:pPr>
              <w:spacing w:after="0"/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b/>
                <w:sz w:val="24"/>
                <w:szCs w:val="24"/>
              </w:rPr>
              <w:t>ПРОФЕССИОНАЛЬНОЕ НАПРАВЛЕНИЕ</w:t>
            </w:r>
          </w:p>
        </w:tc>
        <w:tc>
          <w:tcPr>
            <w:tcW w:w="8364" w:type="dxa"/>
          </w:tcPr>
          <w:p w14:paraId="3E4D110C" w14:textId="77777777" w:rsidR="000E7215" w:rsidRPr="000E7215" w:rsidRDefault="000E7215" w:rsidP="000E721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 xml:space="preserve">Цель – воспитание потенциального музыканта - профессионала. </w:t>
            </w:r>
          </w:p>
          <w:p w14:paraId="2D93BEE5" w14:textId="77777777" w:rsidR="000E7215" w:rsidRPr="000E7215" w:rsidRDefault="000E7215" w:rsidP="000E7215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Задачи:</w:t>
            </w:r>
            <w:r w:rsidRPr="000E7215">
              <w:rPr>
                <w:rFonts w:eastAsia="Calibri" w:cs="Times New Roman"/>
                <w:sz w:val="24"/>
                <w:szCs w:val="24"/>
              </w:rPr>
              <w:tab/>
            </w:r>
          </w:p>
          <w:p w14:paraId="180F2040" w14:textId="77777777" w:rsidR="000E7215" w:rsidRPr="000E7215" w:rsidRDefault="000E7215" w:rsidP="000E7215">
            <w:pPr>
              <w:numPr>
                <w:ilvl w:val="0"/>
                <w:numId w:val="2"/>
              </w:numPr>
              <w:spacing w:after="0" w:line="259" w:lineRule="auto"/>
              <w:ind w:left="317" w:hanging="283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Активизация всей эмоционально-слуховой сферы;</w:t>
            </w:r>
          </w:p>
          <w:p w14:paraId="1754EE8D" w14:textId="77777777" w:rsidR="000E7215" w:rsidRPr="000E7215" w:rsidRDefault="000E7215" w:rsidP="000E7215">
            <w:pPr>
              <w:numPr>
                <w:ilvl w:val="0"/>
                <w:numId w:val="2"/>
              </w:numPr>
              <w:spacing w:after="0" w:line="259" w:lineRule="auto"/>
              <w:ind w:left="317" w:hanging="283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Сочетание образно-эмоционального и логически-смыслового восприятия;</w:t>
            </w:r>
          </w:p>
          <w:p w14:paraId="30504CA6" w14:textId="77777777" w:rsidR="000E7215" w:rsidRPr="000E7215" w:rsidRDefault="000E7215" w:rsidP="000E7215">
            <w:pPr>
              <w:numPr>
                <w:ilvl w:val="0"/>
                <w:numId w:val="2"/>
              </w:numPr>
              <w:spacing w:after="0" w:line="259" w:lineRule="auto"/>
              <w:ind w:left="317" w:hanging="283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Освоение закономерностей артикуляции и синтаксического членения;</w:t>
            </w:r>
          </w:p>
          <w:p w14:paraId="13994357" w14:textId="77777777" w:rsidR="000E7215" w:rsidRPr="000E7215" w:rsidRDefault="000E7215" w:rsidP="000E7215">
            <w:pPr>
              <w:numPr>
                <w:ilvl w:val="0"/>
                <w:numId w:val="2"/>
              </w:numPr>
              <w:spacing w:after="0" w:line="259" w:lineRule="auto"/>
              <w:ind w:left="317" w:hanging="283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 xml:space="preserve">Овладение различными приёмами </w:t>
            </w:r>
            <w:proofErr w:type="spellStart"/>
            <w:r w:rsidRPr="000E7215">
              <w:rPr>
                <w:rFonts w:eastAsia="Calibri" w:cs="Times New Roman"/>
                <w:sz w:val="24"/>
                <w:szCs w:val="24"/>
              </w:rPr>
              <w:t>меховедения</w:t>
            </w:r>
            <w:proofErr w:type="spellEnd"/>
            <w:r w:rsidRPr="000E7215">
              <w:rPr>
                <w:rFonts w:eastAsia="Calibri" w:cs="Times New Roman"/>
                <w:sz w:val="24"/>
                <w:szCs w:val="24"/>
              </w:rPr>
              <w:t>;</w:t>
            </w:r>
          </w:p>
          <w:p w14:paraId="79B91B92" w14:textId="77777777" w:rsidR="000E7215" w:rsidRPr="000E7215" w:rsidRDefault="000E7215" w:rsidP="000E7215">
            <w:pPr>
              <w:numPr>
                <w:ilvl w:val="0"/>
                <w:numId w:val="2"/>
              </w:numPr>
              <w:spacing w:after="0" w:line="259" w:lineRule="auto"/>
              <w:ind w:left="317" w:hanging="283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Интенсивное техническое развитие с освоением всех видов фактуры;</w:t>
            </w:r>
          </w:p>
          <w:p w14:paraId="4D63AE5E" w14:textId="77777777" w:rsidR="000E7215" w:rsidRPr="000E7215" w:rsidRDefault="000E7215" w:rsidP="000E7215">
            <w:pPr>
              <w:numPr>
                <w:ilvl w:val="0"/>
                <w:numId w:val="2"/>
              </w:numPr>
              <w:spacing w:after="0" w:line="259" w:lineRule="auto"/>
              <w:ind w:left="317" w:hanging="283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Воспитание художественной техники;</w:t>
            </w:r>
          </w:p>
          <w:p w14:paraId="04252F95" w14:textId="77777777" w:rsidR="000E7215" w:rsidRPr="000E7215" w:rsidRDefault="000E7215" w:rsidP="000E7215">
            <w:pPr>
              <w:numPr>
                <w:ilvl w:val="0"/>
                <w:numId w:val="2"/>
              </w:numPr>
              <w:spacing w:after="0" w:line="259" w:lineRule="auto"/>
              <w:ind w:left="317" w:hanging="283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Воспитание навыка самостоятельной ориентации в работе над различными проблемами;</w:t>
            </w:r>
          </w:p>
          <w:p w14:paraId="219F1C08" w14:textId="77777777" w:rsidR="000E7215" w:rsidRPr="000E7215" w:rsidRDefault="000E7215" w:rsidP="000E7215">
            <w:pPr>
              <w:numPr>
                <w:ilvl w:val="0"/>
                <w:numId w:val="2"/>
              </w:numPr>
              <w:spacing w:after="0" w:line="259" w:lineRule="auto"/>
              <w:ind w:left="317" w:hanging="283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Увеличение объёма изучаемого материала и повышение исполнительских требований;</w:t>
            </w:r>
          </w:p>
          <w:p w14:paraId="466015E8" w14:textId="77777777" w:rsidR="000E7215" w:rsidRDefault="000E7215" w:rsidP="000E7215">
            <w:pPr>
              <w:numPr>
                <w:ilvl w:val="0"/>
                <w:numId w:val="2"/>
              </w:numPr>
              <w:spacing w:after="0" w:line="259" w:lineRule="auto"/>
              <w:ind w:left="317" w:hanging="283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Воспитание устойчивых концертно-исполнительских навыков.</w:t>
            </w:r>
          </w:p>
          <w:p w14:paraId="70031B85" w14:textId="46AF1908" w:rsidR="00361837" w:rsidRPr="000E7215" w:rsidRDefault="00361837" w:rsidP="00361837">
            <w:pPr>
              <w:spacing w:after="0" w:line="259" w:lineRule="auto"/>
              <w:ind w:left="317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E7215" w:rsidRPr="000E7215" w14:paraId="3FDE91A2" w14:textId="77777777" w:rsidTr="00361837">
        <w:trPr>
          <w:cantSplit/>
          <w:trHeight w:val="5423"/>
        </w:trPr>
        <w:tc>
          <w:tcPr>
            <w:tcW w:w="851" w:type="dxa"/>
            <w:textDirection w:val="btLr"/>
          </w:tcPr>
          <w:p w14:paraId="3B7CCC7B" w14:textId="77777777" w:rsidR="000E7215" w:rsidRPr="000E7215" w:rsidRDefault="000E7215" w:rsidP="000E7215">
            <w:pPr>
              <w:spacing w:after="0"/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0E7215">
              <w:rPr>
                <w:rFonts w:eastAsia="Calibri" w:cs="Times New Roman"/>
                <w:b/>
                <w:sz w:val="24"/>
                <w:szCs w:val="24"/>
              </w:rPr>
              <w:t>АКАДЕМИЧЕСКОЕ  НАПРАВЛЕНИЕ</w:t>
            </w:r>
            <w:proofErr w:type="gramEnd"/>
          </w:p>
          <w:p w14:paraId="3DBD6041" w14:textId="77777777" w:rsidR="000E7215" w:rsidRPr="000E7215" w:rsidRDefault="000E7215" w:rsidP="000E7215">
            <w:pPr>
              <w:tabs>
                <w:tab w:val="left" w:pos="2101"/>
              </w:tabs>
              <w:spacing w:after="0"/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52261BA" w14:textId="77777777" w:rsidR="000E7215" w:rsidRPr="000E7215" w:rsidRDefault="000E7215" w:rsidP="000E721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Цель - Воспитание гармонически развитой личности с высокой потребностью к саморазвитию в творческой деятельности, активного участника профессиональных конкурсов и фестивалей.</w:t>
            </w:r>
          </w:p>
          <w:p w14:paraId="330BD451" w14:textId="77777777" w:rsidR="000E7215" w:rsidRPr="000E7215" w:rsidRDefault="000E7215" w:rsidP="000E721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Задачи:</w:t>
            </w:r>
          </w:p>
          <w:p w14:paraId="67DD06A8" w14:textId="77777777" w:rsidR="000E7215" w:rsidRPr="000E7215" w:rsidRDefault="000E7215" w:rsidP="000E7215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59" w:lineRule="auto"/>
              <w:ind w:hanging="68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Формирование художественно-эстетических вкусов и потребностей на лучших образцах классической и современной музыки;</w:t>
            </w:r>
          </w:p>
          <w:p w14:paraId="25555611" w14:textId="77777777" w:rsidR="000E7215" w:rsidRPr="000E7215" w:rsidRDefault="000E7215" w:rsidP="000E7215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59" w:lineRule="auto"/>
              <w:ind w:hanging="68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Максимально возможное развитие исполнительских способностей и технических навыков исполнительства;</w:t>
            </w:r>
          </w:p>
          <w:p w14:paraId="55D38764" w14:textId="77777777" w:rsidR="000E7215" w:rsidRPr="000E7215" w:rsidRDefault="000E7215" w:rsidP="000E7215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59" w:lineRule="auto"/>
              <w:ind w:hanging="68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Стимулирование инициативы и потребности самовыражения;</w:t>
            </w:r>
          </w:p>
          <w:p w14:paraId="2EFDF087" w14:textId="77777777" w:rsidR="000E7215" w:rsidRPr="000E7215" w:rsidRDefault="000E7215" w:rsidP="000E7215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59" w:lineRule="auto"/>
              <w:ind w:hanging="68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 xml:space="preserve">Выявление индивидуальности (дифференцированный подход к каждому </w:t>
            </w:r>
            <w:proofErr w:type="gramStart"/>
            <w:r w:rsidRPr="000E7215">
              <w:rPr>
                <w:rFonts w:eastAsia="Calibri" w:cs="Times New Roman"/>
                <w:sz w:val="24"/>
                <w:szCs w:val="24"/>
              </w:rPr>
              <w:t>ученику)  и</w:t>
            </w:r>
            <w:proofErr w:type="gramEnd"/>
            <w:r w:rsidRPr="000E7215">
              <w:rPr>
                <w:rFonts w:eastAsia="Calibri" w:cs="Times New Roman"/>
                <w:sz w:val="24"/>
                <w:szCs w:val="24"/>
              </w:rPr>
              <w:t xml:space="preserve"> всестороннее музыкальное развитие;</w:t>
            </w:r>
          </w:p>
          <w:p w14:paraId="5F0145C8" w14:textId="77777777" w:rsidR="000E7215" w:rsidRPr="000E7215" w:rsidRDefault="000E7215" w:rsidP="000E7215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59" w:lineRule="auto"/>
              <w:ind w:hanging="68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Воспитание самостоятельности и самоконтроля в работе;</w:t>
            </w:r>
          </w:p>
          <w:p w14:paraId="4EDEE239" w14:textId="77777777" w:rsidR="000E7215" w:rsidRPr="000E7215" w:rsidRDefault="000E7215" w:rsidP="000E7215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59" w:lineRule="auto"/>
              <w:ind w:hanging="68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Воспитание навыков практического использования полученных знаний, открывающее путь дальнейшему самостоятельному развитию;</w:t>
            </w:r>
          </w:p>
          <w:p w14:paraId="57997302" w14:textId="77777777" w:rsidR="000E7215" w:rsidRPr="000E7215" w:rsidRDefault="000E7215" w:rsidP="000E7215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59" w:lineRule="auto"/>
              <w:ind w:hanging="68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Овладение навыками концертного выступления;</w:t>
            </w:r>
          </w:p>
          <w:p w14:paraId="34DDE673" w14:textId="77777777" w:rsidR="000E7215" w:rsidRPr="000E7215" w:rsidRDefault="000E7215" w:rsidP="000E7215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59" w:lineRule="auto"/>
              <w:ind w:hanging="68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Освоение навыков коллективного музицирования.</w:t>
            </w:r>
          </w:p>
        </w:tc>
      </w:tr>
      <w:tr w:rsidR="000E7215" w:rsidRPr="000E7215" w14:paraId="3F3C3F5F" w14:textId="77777777" w:rsidTr="00361837">
        <w:trPr>
          <w:cantSplit/>
          <w:trHeight w:val="1134"/>
        </w:trPr>
        <w:tc>
          <w:tcPr>
            <w:tcW w:w="851" w:type="dxa"/>
            <w:textDirection w:val="btLr"/>
          </w:tcPr>
          <w:p w14:paraId="5885D51B" w14:textId="77777777" w:rsidR="000E7215" w:rsidRPr="000E7215" w:rsidRDefault="000E7215" w:rsidP="000E7215">
            <w:pPr>
              <w:spacing w:line="259" w:lineRule="auto"/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0E7215">
              <w:rPr>
                <w:rFonts w:eastAsia="Calibri" w:cs="Times New Roman"/>
                <w:b/>
                <w:sz w:val="24"/>
                <w:szCs w:val="24"/>
              </w:rPr>
              <w:t>ОБЩЕЭСТЕТИЧЕСКОЕ  НАПРАВЛЕНИЕ</w:t>
            </w:r>
            <w:proofErr w:type="gramEnd"/>
          </w:p>
          <w:p w14:paraId="214D642C" w14:textId="77777777" w:rsidR="000E7215" w:rsidRPr="000E7215" w:rsidRDefault="000E7215" w:rsidP="000E7215">
            <w:pPr>
              <w:tabs>
                <w:tab w:val="left" w:pos="2101"/>
              </w:tabs>
              <w:spacing w:line="259" w:lineRule="auto"/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108AD06" w14:textId="77777777" w:rsidR="000E7215" w:rsidRPr="000E7215" w:rsidRDefault="000E7215" w:rsidP="000E721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 xml:space="preserve">Цель - Воспитание гармонически развитой личности, подготовленного слушателя, активного потребителя духовных ценностей, способной принимать участие в </w:t>
            </w:r>
            <w:proofErr w:type="gramStart"/>
            <w:r w:rsidRPr="000E7215">
              <w:rPr>
                <w:rFonts w:eastAsia="Calibri" w:cs="Times New Roman"/>
                <w:sz w:val="24"/>
                <w:szCs w:val="24"/>
              </w:rPr>
              <w:t>коллективной  творческой</w:t>
            </w:r>
            <w:proofErr w:type="gramEnd"/>
            <w:r w:rsidRPr="000E7215">
              <w:rPr>
                <w:rFonts w:eastAsia="Calibri" w:cs="Times New Roman"/>
                <w:sz w:val="24"/>
                <w:szCs w:val="24"/>
              </w:rPr>
              <w:t xml:space="preserve"> деятельности. </w:t>
            </w:r>
          </w:p>
          <w:p w14:paraId="34E28C22" w14:textId="77777777" w:rsidR="000E7215" w:rsidRPr="000E7215" w:rsidRDefault="000E7215" w:rsidP="000E7215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Задачи:</w:t>
            </w:r>
          </w:p>
          <w:p w14:paraId="7226BCBB" w14:textId="77777777" w:rsidR="000E7215" w:rsidRPr="000E7215" w:rsidRDefault="000E7215" w:rsidP="000E7215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Исполнение не сложных музыкальных произведений различных жанров;</w:t>
            </w:r>
          </w:p>
          <w:p w14:paraId="53233D9B" w14:textId="77777777" w:rsidR="000E7215" w:rsidRPr="000E7215" w:rsidRDefault="000E7215" w:rsidP="000E7215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Воспитание навыков домашнего музицирования.</w:t>
            </w:r>
          </w:p>
          <w:p w14:paraId="09FF3DE7" w14:textId="77777777" w:rsidR="000E7215" w:rsidRPr="000E7215" w:rsidRDefault="000E7215" w:rsidP="000E7215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Привитие интереса и любви к музыкальному искусству;</w:t>
            </w:r>
          </w:p>
          <w:p w14:paraId="1FF66B30" w14:textId="77777777" w:rsidR="000E7215" w:rsidRPr="000E7215" w:rsidRDefault="000E7215" w:rsidP="000E7215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Развитие художественного вкуса, умения чувствовать и переживать прекрасное;</w:t>
            </w:r>
          </w:p>
          <w:p w14:paraId="6944B41D" w14:textId="77777777" w:rsidR="000E7215" w:rsidRDefault="000E7215" w:rsidP="000E7215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7215">
              <w:rPr>
                <w:rFonts w:eastAsia="Calibri" w:cs="Times New Roman"/>
                <w:sz w:val="24"/>
                <w:szCs w:val="24"/>
              </w:rPr>
              <w:t>Развитие комплекса исполнительских и слуховых навыков.</w:t>
            </w:r>
          </w:p>
          <w:p w14:paraId="4B7AC09E" w14:textId="6F35427D" w:rsidR="00361837" w:rsidRPr="000E7215" w:rsidRDefault="00361837" w:rsidP="00361837">
            <w:pPr>
              <w:spacing w:after="0" w:line="259" w:lineRule="auto"/>
              <w:ind w:left="72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1BA3265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07D2" w14:textId="77777777" w:rsidR="00361837" w:rsidRDefault="00361837" w:rsidP="00361837">
      <w:pPr>
        <w:spacing w:after="0"/>
      </w:pPr>
      <w:r>
        <w:separator/>
      </w:r>
    </w:p>
  </w:endnote>
  <w:endnote w:type="continuationSeparator" w:id="0">
    <w:p w14:paraId="0FAE4DDB" w14:textId="77777777" w:rsidR="00361837" w:rsidRDefault="00361837" w:rsidP="003618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500298"/>
      <w:docPartObj>
        <w:docPartGallery w:val="Page Numbers (Bottom of Page)"/>
        <w:docPartUnique/>
      </w:docPartObj>
    </w:sdtPr>
    <w:sdtContent>
      <w:p w14:paraId="3B13DB0D" w14:textId="4249612A" w:rsidR="00361837" w:rsidRDefault="003618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FF8460" w14:textId="77777777" w:rsidR="00361837" w:rsidRDefault="003618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BD11" w14:textId="77777777" w:rsidR="00361837" w:rsidRDefault="00361837" w:rsidP="00361837">
      <w:pPr>
        <w:spacing w:after="0"/>
      </w:pPr>
      <w:r>
        <w:separator/>
      </w:r>
    </w:p>
  </w:footnote>
  <w:footnote w:type="continuationSeparator" w:id="0">
    <w:p w14:paraId="5C5CA5EC" w14:textId="77777777" w:rsidR="00361837" w:rsidRDefault="00361837" w:rsidP="003618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A004C4"/>
    <w:multiLevelType w:val="hybridMultilevel"/>
    <w:tmpl w:val="64CC7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87933"/>
    <w:multiLevelType w:val="hybridMultilevel"/>
    <w:tmpl w:val="E1029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21825"/>
    <w:multiLevelType w:val="hybridMultilevel"/>
    <w:tmpl w:val="E9FE55C8"/>
    <w:lvl w:ilvl="0" w:tplc="02CE0FAE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34D6B63"/>
    <w:multiLevelType w:val="hybridMultilevel"/>
    <w:tmpl w:val="604E298E"/>
    <w:lvl w:ilvl="0" w:tplc="A0B4B54A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ABA5C7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D583EC1"/>
    <w:multiLevelType w:val="hybridMultilevel"/>
    <w:tmpl w:val="BE985C44"/>
    <w:lvl w:ilvl="0" w:tplc="FB3001A0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38F71EF9"/>
    <w:multiLevelType w:val="hybridMultilevel"/>
    <w:tmpl w:val="E2C6660E"/>
    <w:lvl w:ilvl="0" w:tplc="EF8C5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D593F"/>
    <w:multiLevelType w:val="hybridMultilevel"/>
    <w:tmpl w:val="9CAABE2E"/>
    <w:lvl w:ilvl="0" w:tplc="593E0A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353404"/>
    <w:multiLevelType w:val="hybridMultilevel"/>
    <w:tmpl w:val="56AA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54B8"/>
    <w:multiLevelType w:val="hybridMultilevel"/>
    <w:tmpl w:val="D1B22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E461A"/>
    <w:multiLevelType w:val="hybridMultilevel"/>
    <w:tmpl w:val="C18CCA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10F1"/>
    <w:multiLevelType w:val="hybridMultilevel"/>
    <w:tmpl w:val="60E6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2C55"/>
    <w:multiLevelType w:val="hybridMultilevel"/>
    <w:tmpl w:val="7F0ECE4A"/>
    <w:lvl w:ilvl="0" w:tplc="0B24E568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6D117A68"/>
    <w:multiLevelType w:val="hybridMultilevel"/>
    <w:tmpl w:val="8CE6E172"/>
    <w:lvl w:ilvl="0" w:tplc="75DE238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F2B7B"/>
    <w:multiLevelType w:val="hybridMultilevel"/>
    <w:tmpl w:val="B0343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4A09C5"/>
    <w:multiLevelType w:val="hybridMultilevel"/>
    <w:tmpl w:val="0AA47BD6"/>
    <w:lvl w:ilvl="0" w:tplc="6086647C">
      <w:start w:val="1"/>
      <w:numFmt w:val="decimal"/>
      <w:lvlText w:val="%1-"/>
      <w:lvlJc w:val="left"/>
      <w:pPr>
        <w:ind w:left="39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7C522B3E"/>
    <w:multiLevelType w:val="hybridMultilevel"/>
    <w:tmpl w:val="A6CC941A"/>
    <w:lvl w:ilvl="0" w:tplc="0D1AF330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795183">
    <w:abstractNumId w:val="10"/>
  </w:num>
  <w:num w:numId="2" w16cid:durableId="942224915">
    <w:abstractNumId w:val="9"/>
  </w:num>
  <w:num w:numId="3" w16cid:durableId="1164516060">
    <w:abstractNumId w:val="2"/>
  </w:num>
  <w:num w:numId="4" w16cid:durableId="44114915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8104059">
    <w:abstractNumId w:val="15"/>
  </w:num>
  <w:num w:numId="6" w16cid:durableId="2143110099">
    <w:abstractNumId w:val="17"/>
  </w:num>
  <w:num w:numId="7" w16cid:durableId="1260944741">
    <w:abstractNumId w:val="14"/>
  </w:num>
  <w:num w:numId="8" w16cid:durableId="1719933636">
    <w:abstractNumId w:val="16"/>
  </w:num>
  <w:num w:numId="9" w16cid:durableId="2063745106">
    <w:abstractNumId w:val="6"/>
  </w:num>
  <w:num w:numId="10" w16cid:durableId="1283732344">
    <w:abstractNumId w:val="7"/>
  </w:num>
  <w:num w:numId="11" w16cid:durableId="1345475632">
    <w:abstractNumId w:val="4"/>
  </w:num>
  <w:num w:numId="12" w16cid:durableId="55006957">
    <w:abstractNumId w:val="8"/>
  </w:num>
  <w:num w:numId="13" w16cid:durableId="491915931">
    <w:abstractNumId w:val="13"/>
  </w:num>
  <w:num w:numId="14" w16cid:durableId="503327990">
    <w:abstractNumId w:val="3"/>
  </w:num>
  <w:num w:numId="15" w16cid:durableId="588585033">
    <w:abstractNumId w:val="11"/>
  </w:num>
  <w:num w:numId="16" w16cid:durableId="1314335341">
    <w:abstractNumId w:val="12"/>
  </w:num>
  <w:num w:numId="17" w16cid:durableId="1184055590">
    <w:abstractNumId w:val="0"/>
  </w:num>
  <w:num w:numId="18" w16cid:durableId="590502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0B"/>
    <w:rsid w:val="0001360B"/>
    <w:rsid w:val="000E7215"/>
    <w:rsid w:val="0036183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8F88"/>
  <w15:chartTrackingRefBased/>
  <w15:docId w15:val="{784630C1-C7A0-41BD-8F6A-1BEDECF1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721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E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72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721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61837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6183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61837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6183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lesson.kz/metodicheskaya-rabota-na-temu-diagnostika-muzikalnih-sposobnostey-uchaschihsya-mladshih-klassov-dmsh-211774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2025-10-06T03:39:00Z</dcterms:created>
  <dcterms:modified xsi:type="dcterms:W3CDTF">2025-10-06T03:58:00Z</dcterms:modified>
</cp:coreProperties>
</file>